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Allegato B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ISTANZA DI MANIFESTAZIONE DI INTERESSE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 COMUNE DI CESENA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SETTORE SVILUPPO ECONOMICO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(scrivania 165) </w:t>
      </w:r>
      <w:r w:rsidDel="00000000" w:rsidR="00000000" w:rsidRPr="00000000">
        <w:rPr>
          <w:rtl w:val="0"/>
        </w:rPr>
        <w:br w:type="textWrapping"/>
        <w:t xml:space="preserve">Piazza del Popolo, 10 – 47521 Cesena (FC)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/>
      </w:pPr>
      <w:r w:rsidDel="00000000" w:rsidR="00000000" w:rsidRPr="00000000">
        <w:rPr>
          <w:rtl w:val="0"/>
        </w:rPr>
        <w:t xml:space="preserve">PEC: protocollo@pec.comune.cesena.fc.it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OGGETTO:</w:t>
      </w:r>
      <w:r w:rsidDel="00000000" w:rsidR="00000000" w:rsidRPr="00000000">
        <w:rPr>
          <w:rtl w:val="0"/>
        </w:rPr>
        <w:t xml:space="preserve"> “AVVISO PUBBLICO per il Bando regionale di economia sociale (DGR n. 1035/2026) - Casa dei Talenti”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DICHIARAZIONE DI FORMALE ADESIONE E IMPEGNO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Il/La sottoscritto/a ____________________________________________________________________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nato/a a ________________________________________ (____) il ____/____/________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Codice Fiscale ________________________________________________________________________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in qualità di Legale Rappresentante di __________________________________________________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 sede legale in _______________________________________ Prov. (____) C.A.P. _________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Via/Piazza ___________________________________________________________ n. ___________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Codice Fiscale _____________________________ Partita IVA _____________________________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PEC ________________________________________________ E-mail ___________________________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soggetto partecipante alla </w:t>
      </w:r>
      <w:r w:rsidDel="00000000" w:rsidR="00000000" w:rsidRPr="00000000">
        <w:rPr>
          <w:b w:val="1"/>
          <w:bCs w:val="1"/>
          <w:rtl w:val="0"/>
        </w:rPr>
        <w:t xml:space="preserve">SEZIONE ______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i w:val="1"/>
          <w:iCs w:val="1"/>
          <w:rtl w:val="0"/>
        </w:rPr>
        <w:t xml:space="preserve">Sez. 1: Economia Sociale / Sez. 2: Ricerca e Innovazione / Sez. 3: Aziende e Privati</w:t>
      </w:r>
      <w:r w:rsidDel="00000000" w:rsidR="00000000" w:rsidRPr="00000000">
        <w:rPr>
          <w:rtl w:val="0"/>
        </w:rPr>
        <w:t xml:space="preserve">) della Call Unica indetta dal Comune di Cesena;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PRESO ATTO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rtl w:val="0"/>
        </w:rPr>
        <w:t xml:space="preserve">del Bando della Regione Emilia-Romagna approvato con DGR n. 1035 del 22/06/2026, avente ad oggetto "Sostegno ad ecosistemi territoriali innovativi in attuazione degli Indirizzi strategici per l'economia sociale";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rtl w:val="0"/>
        </w:rPr>
        <w:t xml:space="preserve">degli Indirizzi Strategici Regionali per l'Economia Sociale e delle Linee Guida di riferimento per la costituzione ed il funzionamento dei Partenariati Territoriali;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rtl w:val="0"/>
        </w:rPr>
        <w:t xml:space="preserve">dell'Avviso Pubblico (Call Unica) per la costituzione del partenariato territorialmente integrato relativo alla valorizzazione dell'immobile "Casa Rossa";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strike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 FORMALMENTE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Adesione al Partenariato: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Di manifestare formalmente l’interesse ad aderire,</w:t>
      </w:r>
      <w:r w:rsidDel="00000000" w:rsidR="00000000" w:rsidRPr="00000000">
        <w:rPr>
          <w:rtl w:val="0"/>
        </w:rPr>
        <w:t xml:space="preserve"> in qualità di Partner effettivo, al Partenariato Territoriale costituitosi per la candidatura e la realizzazione del progetto intitolato </w:t>
      </w:r>
      <w:r w:rsidDel="00000000" w:rsidR="00000000" w:rsidRPr="00000000">
        <w:rPr>
          <w:b w:val="1"/>
          <w:bCs w:val="1"/>
          <w:rtl w:val="0"/>
        </w:rPr>
        <w:t xml:space="preserve">"LA CASA DEI TALENTI"</w:t>
      </w:r>
      <w:r w:rsidDel="00000000" w:rsidR="00000000" w:rsidRPr="00000000">
        <w:rPr>
          <w:rtl w:val="0"/>
        </w:rPr>
        <w:t xml:space="preserve">, riconoscendo il </w:t>
      </w:r>
      <w:r w:rsidDel="00000000" w:rsidR="00000000" w:rsidRPr="00000000">
        <w:rPr>
          <w:b w:val="1"/>
          <w:bCs w:val="1"/>
          <w:rtl w:val="0"/>
        </w:rPr>
        <w:t xml:space="preserve">Comune di Cesena</w:t>
      </w:r>
      <w:r w:rsidDel="00000000" w:rsidR="00000000" w:rsidRPr="00000000">
        <w:rPr>
          <w:rtl w:val="0"/>
        </w:rPr>
        <w:t xml:space="preserve"> quale Ente Locale Capofila, Soggetto Referente e Abilitatore dell'Ecosistema.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Condivisione degli Obiettivi:</w:t>
      </w:r>
      <w:r w:rsidDel="00000000" w:rsidR="00000000" w:rsidRPr="00000000">
        <w:rPr>
          <w:rtl w:val="0"/>
        </w:rPr>
        <w:t xml:space="preserve"> Di condividere pienamente la visione strategica, le finalità generali e gli obiettivi specifici dell’avviso pubblico, volti a trasformare il complesso di Casa Rossa in un'infrastruttura territoriale strategica per attrarre, accogliere e trattenere giovani e talenti. Il progetto si inserisce nel percorso di Cesena 4 Talents, l’iniziativa del Comune di Cesena dedicata ai talenti internazionali, di rientro e fuori sede: studenti universitari, laureati e lavoratori altamente qualificati.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Sottoscrizione delle Lettere di Adesione:</w:t>
      </w:r>
      <w:r w:rsidDel="00000000" w:rsidR="00000000" w:rsidRPr="00000000">
        <w:rPr>
          <w:rtl w:val="0"/>
        </w:rPr>
        <w:t xml:space="preserve"> Di impegnarsi, </w:t>
      </w:r>
      <w:r w:rsidDel="00000000" w:rsidR="00000000" w:rsidRPr="00000000">
        <w:rPr>
          <w:rtl w:val="0"/>
        </w:rPr>
        <w:t xml:space="preserve">qualora selezionati come partner di progetto, alla sottoscrizion</w:t>
      </w:r>
      <w:r w:rsidDel="00000000" w:rsidR="00000000" w:rsidRPr="00000000">
        <w:rPr>
          <w:rtl w:val="0"/>
        </w:rPr>
        <w:t xml:space="preserve">e delle Lettere di adesione</w:t>
      </w:r>
      <w:r w:rsidDel="00000000" w:rsidR="00000000" w:rsidRPr="00000000">
        <w:rPr>
          <w:rtl w:val="0"/>
        </w:rPr>
        <w:t xml:space="preserve"> prescritte dal Bando.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SCHEDA DI PROGETTO, DETTAGLIO DEL CONTRIBUTO E IMPEGNI ASSUNTI DAL PARTNER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bCs w:val="1"/>
          <w:color w:val="4a86e8"/>
          <w:highlight w:val="yellow"/>
          <w:rtl w:val="0"/>
        </w:rPr>
        <w:br w:type="textWrapping"/>
      </w:r>
      <w:r w:rsidDel="00000000" w:rsidR="00000000" w:rsidRPr="00000000">
        <w:rPr>
          <w:rtl w:val="0"/>
        </w:rPr>
        <w:t xml:space="preserve">L'Ente/Società rappresentato/a si impegna a mettere a disposizione del Progetto le seguenti risorse, competenze ed attività: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Cosa posso fare (Attività e Funzioni)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Criteri di valutazione: 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Qualità, originalità, innovatività e coerenza della proposta progettuale rispetto agli obiettivi strategici della Casa Rossa (Residenze per talenti, Servizi di incontro tra talenti e imprese o altre proposte per l’attrazione e trattenimento dei talenti, Animazione di comunità)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rtl w:val="0"/>
        </w:rPr>
        <w:t xml:space="preserve">Massimo 2000 caratteri (totale tabella), spazi inclusi </w:t>
      </w:r>
      <w:r w:rsidDel="00000000" w:rsidR="00000000" w:rsidRPr="00000000">
        <w:rPr>
          <w:b w:val="1"/>
          <w:bCs w:val="1"/>
          <w:highlight w:val="yellow"/>
          <w:rtl w:val="0"/>
        </w:rPr>
        <w:br w:type="textWrapping"/>
      </w:r>
    </w:p>
    <w:sdt>
      <w:sdtPr>
        <w:lock w:val="contentLocked"/>
        <w:id w:val="-287216950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15"/>
            <w:gridCol w:w="6045"/>
            <w:tblGridChange w:id="0">
              <w:tblGrid>
                <w:gridCol w:w="3315"/>
                <w:gridCol w:w="60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numPr>
                    <w:ilvl w:val="0"/>
                    <w:numId w:val="1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Sintesi delle attività (es. il servizio che il partner realizzerà nella Casa dei Talenti). </w:t>
                  <w:br w:type="textWrapping"/>
                  <w:t xml:space="preserve">Evidenziare la coerenza con gli obiettivi del Bando Regionale, gli elementi innovativi e l'originalità della proposta. </w:t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ind w:left="0"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numPr>
                    <w:ilvl w:val="0"/>
                    <w:numId w:val="1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Specificare i soggetti target di queste attività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numPr>
                    <w:ilvl w:val="0"/>
                    <w:numId w:val="1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Indicare un cronoprogramma di massima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Cosa so fare (Competenze ed Esperienza)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Criteri di valutazione: </w:t>
      </w:r>
    </w:p>
    <w:p w:rsidR="00000000" w:rsidDel="00000000" w:rsidP="00000000" w:rsidRDefault="00000000" w:rsidRPr="00000000" w14:paraId="0000003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Profilo del candidato, esperienza pregressa documentata, esistenza di buone pratiche già sperimentate, know-how specialistico, capacità gestionale, radicamento nel territorio o rilevanza scientifica/settoriale.</w:t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Massimo 2000 caratteri (totale tabella), spazi inclusi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br w:type="textWrapping"/>
      </w:r>
    </w:p>
    <w:sdt>
      <w:sdtPr>
        <w:lock w:val="contentLocked"/>
        <w:id w:val="1571660983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15"/>
            <w:gridCol w:w="6045"/>
            <w:tblGridChange w:id="0">
              <w:tblGrid>
                <w:gridCol w:w="3315"/>
                <w:gridCol w:w="60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numPr>
                    <w:ilvl w:val="0"/>
                    <w:numId w:val="3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Profilo del candidato, esperienza e capacità gestionale documentata, know-how specialistico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numPr>
                    <w:ilvl w:val="0"/>
                    <w:numId w:val="3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Eventuali buone pratiche già sperimentate con riferimenti e risultati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numPr>
                    <w:ilvl w:val="0"/>
                    <w:numId w:val="3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Radicamento sul territorio, rilevanza scientifica/settoriale e impatto sperato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 quanto contribuir</w:t>
      </w:r>
      <w:r w:rsidDel="00000000" w:rsidR="00000000" w:rsidRPr="00000000">
        <w:rPr>
          <w:b w:val="1"/>
          <w:bCs w:val="1"/>
          <w:rtl w:val="0"/>
        </w:rPr>
        <w:t xml:space="preserve">ò (Impegno Economico / Risorse)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Criteri di valutazione: </w:t>
      </w:r>
    </w:p>
    <w:p w:rsidR="00000000" w:rsidDel="00000000" w:rsidP="00000000" w:rsidRDefault="00000000" w:rsidRPr="00000000" w14:paraId="0000004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Entità e consistenza delle risorse mobilitate: cofinanziamento economico diretto, beni/attrezzature messe a disposizione, erogazione di servizi gratuiti, personale qualificato dedicato e sostenibilità del modello.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11065461"/>
        <w:tag w:val="goog_rdk_2"/>
      </w:sdtPr>
      <w:sdtContent>
        <w:tbl>
          <w:tblPr>
            <w:tblStyle w:val="Table3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120"/>
            <w:gridCol w:w="3120"/>
            <w:gridCol w:w="3120"/>
            <w:tblGridChange w:id="0">
              <w:tblGrid>
                <w:gridCol w:w="3120"/>
                <w:gridCol w:w="3120"/>
                <w:gridCol w:w="31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Tipologia delle risorse messe a disposizione del progetto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Descrizione delle risorse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Valore economico (</w:t>
                </w:r>
                <w:r w:rsidDel="00000000" w:rsidR="00000000" w:rsidRPr="00000000">
                  <w:rPr>
                    <w:rtl w:val="0"/>
                  </w:rPr>
                  <w:t xml:space="preserve">€)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numPr>
                    <w:ilvl w:val="0"/>
                    <w:numId w:val="2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Beni e attrezzature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numPr>
                    <w:ilvl w:val="0"/>
                    <w:numId w:val="2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Erogazione di servizi gratuiti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numPr>
                    <w:ilvl w:val="0"/>
                    <w:numId w:val="2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Personale qualificato dedicato (valorizzato economicamente)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numPr>
                    <w:ilvl w:val="0"/>
                    <w:numId w:val="2"/>
                  </w:numPr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Altro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836169441"/>
        <w:tag w:val="goog_rdk_3"/>
      </w:sdtPr>
      <w:sdtContent>
        <w:tbl>
          <w:tblPr>
            <w:tblStyle w:val="Table4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80"/>
            <w:gridCol w:w="4680"/>
            <w:tblGridChange w:id="0">
              <w:tblGrid>
                <w:gridCol w:w="4680"/>
                <w:gridCol w:w="46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  <w:t xml:space="preserve">Descrivi il modello di sostenibilità dell’attività proposta </w:t>
                  <w:br w:type="textWrapping"/>
                </w: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Massimo 1000 caratteri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DICHIARAZIONI SOSTITUTIVE E REQUISITI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Il/La sottoscritto/a, consapevole delle sanzioni penali previste dall'art. 76 del D.P.R. 28 dicembre 2000, n. 445 per le ipotesi di falsità in atti e dichiarazioni mendaci, sotto la propria personale responsabilità,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 ALTRESI'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rtl w:val="0"/>
        </w:rPr>
        <w:t xml:space="preserve">Di possedere i requisiti di ordine generale ed idoneità professionale prescritto dalla legislazione vigente per la stipula di accordi con le Pubbliche Amministrazioni;</w:t>
      </w:r>
    </w:p>
    <w:p w:rsidR="00000000" w:rsidDel="00000000" w:rsidP="00000000" w:rsidRDefault="00000000" w:rsidRPr="00000000" w14:paraId="0000006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rtl w:val="0"/>
        </w:rPr>
        <w:t xml:space="preserve">Di non trovarsi in alcuna delle condizioni di esclusione previste dalla normativa in materia di contratti pubblici e dalle Linee Guida del Bando Regionale Economia Sociale;</w:t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rtl w:val="0"/>
        </w:rPr>
        <w:t xml:space="preserve">Di impegnarsi a mantenere i suddetti requisiti per tutta la durata del Progetto e della fase attuativa;</w:t>
      </w:r>
    </w:p>
    <w:p w:rsidR="00000000" w:rsidDel="00000000" w:rsidP="00000000" w:rsidRDefault="00000000" w:rsidRPr="00000000" w14:paraId="0000006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/>
      </w:pPr>
      <w:r w:rsidDel="00000000" w:rsidR="00000000" w:rsidRPr="00000000">
        <w:rPr>
          <w:rtl w:val="0"/>
        </w:rPr>
        <w:t xml:space="preserve">Di aver preso visione dell’Informativa </w:t>
      </w:r>
      <w:r w:rsidDel="00000000" w:rsidR="00000000" w:rsidRPr="00000000">
        <w:rPr>
          <w:rtl w:val="0"/>
        </w:rPr>
        <w:t xml:space="preserve">ai sensi dell’art. 13 del Regolamento (UE) 2016/679 (Regolamento generale sulla protezione dei dati) pubblicata in calce all’Avviso pubblico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Luogo e Data: __________________________, li ____/____/2026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/ LA LEGALE RAPPRESENTANTE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(Firma digitale o firma autografa con allegata copia del documento d'identità)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/>
      </w:pPr>
      <w:r w:rsidDel="00000000" w:rsidR="00000000" w:rsidRPr="00000000">
        <w:rPr>
          <w:rtl w:val="0"/>
        </w:rPr>
        <w:t xml:space="preserve">____________________________________________________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mtqKfNd81J+dheduOaB4pTnkg==">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