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B7" w:rsidRDefault="00D05DB7">
      <w:pPr>
        <w:widowControl w:val="0"/>
        <w:spacing w:line="276" w:lineRule="auto"/>
      </w:pPr>
    </w:p>
    <w:p w:rsidR="00D05DB7" w:rsidRPr="00FC622C" w:rsidRDefault="00D05DB7">
      <w:pPr>
        <w:jc w:val="right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>Cesena, come da segnatura</w:t>
      </w:r>
    </w:p>
    <w:p w:rsidR="00D05DB7" w:rsidRPr="00FC622C" w:rsidRDefault="00D05DB7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D05DB7" w:rsidRPr="00FC622C" w:rsidRDefault="00D05DB7">
      <w:pPr>
        <w:jc w:val="center"/>
        <w:rPr>
          <w:rFonts w:ascii="Segoe UI" w:hAnsi="Segoe UI" w:cs="Segoe UI"/>
          <w:b/>
          <w:sz w:val="24"/>
          <w:szCs w:val="24"/>
        </w:rPr>
      </w:pPr>
      <w:r w:rsidRPr="00FC622C">
        <w:rPr>
          <w:rFonts w:ascii="Segoe UI" w:hAnsi="Segoe UI" w:cs="Segoe UI"/>
          <w:b/>
          <w:sz w:val="24"/>
          <w:szCs w:val="24"/>
        </w:rPr>
        <w:t>PROGETTO SPAZIOCOMUNE</w:t>
      </w:r>
    </w:p>
    <w:p w:rsidR="00D05DB7" w:rsidRPr="00FC622C" w:rsidRDefault="00D05DB7">
      <w:pPr>
        <w:jc w:val="center"/>
        <w:rPr>
          <w:rFonts w:ascii="Segoe UI" w:hAnsi="Segoe UI" w:cs="Segoe UI"/>
          <w:b/>
          <w:sz w:val="24"/>
          <w:szCs w:val="24"/>
        </w:rPr>
      </w:pPr>
      <w:r w:rsidRPr="00FC622C">
        <w:rPr>
          <w:rFonts w:ascii="Segoe UI" w:hAnsi="Segoe UI" w:cs="Segoe UI"/>
          <w:b/>
          <w:sz w:val="24"/>
          <w:szCs w:val="24"/>
        </w:rPr>
        <w:t xml:space="preserve">PROTOCOLLO PER </w:t>
      </w:r>
      <w:smartTag w:uri="urn:schemas-microsoft-com:office:smarttags" w:element="PersonName">
        <w:smartTagPr>
          <w:attr w:name="ProductID" w:val="LA COSTITUZIONE DELLA"/>
        </w:smartTagPr>
        <w:r w:rsidRPr="00FC622C">
          <w:rPr>
            <w:rFonts w:ascii="Segoe UI" w:hAnsi="Segoe UI" w:cs="Segoe UI"/>
            <w:b/>
            <w:sz w:val="24"/>
            <w:szCs w:val="24"/>
          </w:rPr>
          <w:t>LA COSTITUZIONE DELLA</w:t>
        </w:r>
      </w:smartTag>
      <w:r w:rsidRPr="00FC622C">
        <w:rPr>
          <w:rFonts w:ascii="Segoe UI" w:hAnsi="Segoe UI" w:cs="Segoe UI"/>
          <w:b/>
          <w:sz w:val="24"/>
          <w:szCs w:val="24"/>
        </w:rPr>
        <w:t xml:space="preserve"> RETE SPAZIOCOMUNE</w:t>
      </w:r>
    </w:p>
    <w:p w:rsidR="00D05DB7" w:rsidRPr="00FC622C" w:rsidRDefault="00D05DB7">
      <w:pPr>
        <w:spacing w:after="197"/>
        <w:rPr>
          <w:rFonts w:ascii="Segoe UI" w:hAnsi="Segoe UI" w:cs="Segoe UI"/>
          <w:sz w:val="24"/>
          <w:szCs w:val="24"/>
        </w:rPr>
      </w:pPr>
    </w:p>
    <w:p w:rsidR="00D05DB7" w:rsidRPr="0001505C" w:rsidRDefault="00D05DB7">
      <w:pPr>
        <w:spacing w:after="197"/>
        <w:rPr>
          <w:rFonts w:ascii="Segoe UI" w:hAnsi="Segoe UI" w:cs="Segoe UI"/>
          <w:i/>
          <w:sz w:val="24"/>
          <w:szCs w:val="24"/>
          <w:u w:val="single"/>
        </w:rPr>
      </w:pPr>
      <w:r w:rsidRPr="00FC622C">
        <w:rPr>
          <w:rFonts w:ascii="Segoe UI" w:hAnsi="Segoe UI" w:cs="Segoe UI"/>
          <w:sz w:val="24"/>
          <w:szCs w:val="24"/>
        </w:rPr>
        <w:t xml:space="preserve">Il giorno </w:t>
      </w:r>
      <w:r>
        <w:rPr>
          <w:rFonts w:ascii="Segoe UI" w:hAnsi="Segoe UI" w:cs="Segoe UI"/>
          <w:sz w:val="24"/>
          <w:szCs w:val="24"/>
        </w:rPr>
        <w:t>__________</w:t>
      </w:r>
      <w:r w:rsidRPr="00FC622C">
        <w:rPr>
          <w:rFonts w:ascii="Segoe UI" w:hAnsi="Segoe UI" w:cs="Segoe UI"/>
          <w:sz w:val="24"/>
          <w:szCs w:val="24"/>
        </w:rPr>
        <w:t>, presso la residenza comunale, Piazza del Popolo, 10, Cesena,</w:t>
      </w:r>
    </w:p>
    <w:p w:rsidR="00D05DB7" w:rsidRPr="0001505C" w:rsidRDefault="00D05DB7" w:rsidP="0001505C">
      <w:pPr>
        <w:spacing w:after="197"/>
        <w:rPr>
          <w:rFonts w:ascii="Segoe UI" w:hAnsi="Segoe UI" w:cs="Segoe UI"/>
          <w:i/>
          <w:sz w:val="24"/>
          <w:szCs w:val="24"/>
          <w:u w:val="single"/>
        </w:rPr>
      </w:pPr>
      <w:r w:rsidRPr="0001505C">
        <w:rPr>
          <w:rFonts w:ascii="Segoe UI" w:hAnsi="Segoe UI" w:cs="Segoe UI"/>
          <w:i/>
          <w:sz w:val="24"/>
          <w:szCs w:val="24"/>
          <w:u w:val="single"/>
        </w:rPr>
        <w:t>Costituzione delle parti</w:t>
      </w:r>
      <w:bookmarkStart w:id="0" w:name="_heading=h.gjdgxs" w:colFirst="0" w:colLast="0"/>
      <w:bookmarkEnd w:id="0"/>
    </w:p>
    <w:p w:rsidR="00D05DB7" w:rsidRPr="00FC622C" w:rsidRDefault="00D05DB7">
      <w:pPr>
        <w:spacing w:after="240" w:line="259" w:lineRule="auto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b/>
          <w:sz w:val="24"/>
          <w:szCs w:val="24"/>
        </w:rPr>
        <w:t>Premesso che:</w:t>
      </w:r>
    </w:p>
    <w:p w:rsidR="00D05DB7" w:rsidRPr="00FC622C" w:rsidRDefault="00D05DB7">
      <w:pPr>
        <w:numPr>
          <w:ilvl w:val="1"/>
          <w:numId w:val="3"/>
        </w:numPr>
        <w:ind w:left="709" w:hanging="283"/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 xml:space="preserve">il Comune di Cesena ha avviato il percorso strategico “Cesena Rigenera – spazi al futuro” volto alla valorizzazione e rigenerazione di spazi e comunità, attraverso forme di co-gestione di luoghi e co-produzione di valore per </w:t>
      </w:r>
      <w:smartTag w:uri="urn:schemas-microsoft-com:office:smarttags" w:element="PersonName">
        <w:smartTagPr>
          <w:attr w:name="ProductID" w:val="la Città"/>
        </w:smartTagPr>
        <w:r w:rsidRPr="00FC622C">
          <w:rPr>
            <w:rFonts w:ascii="Segoe UI" w:hAnsi="Segoe UI" w:cs="Segoe UI"/>
            <w:sz w:val="24"/>
            <w:szCs w:val="24"/>
          </w:rPr>
          <w:t>la Città</w:t>
        </w:r>
      </w:smartTag>
      <w:r w:rsidRPr="00FC622C">
        <w:rPr>
          <w:rFonts w:ascii="Segoe UI" w:hAnsi="Segoe UI" w:cs="Segoe UI"/>
          <w:sz w:val="24"/>
          <w:szCs w:val="24"/>
        </w:rPr>
        <w:t xml:space="preserve"> aprendo nuovi scenari per le Associazioni e per i territori in un legame che porta alla generazione di relazioni per il bene comune, promuovendo iniziative di animazione di comunità;</w:t>
      </w:r>
    </w:p>
    <w:p w:rsidR="00D05DB7" w:rsidRPr="00FC622C" w:rsidRDefault="00D05DB7">
      <w:pPr>
        <w:ind w:left="426"/>
        <w:jc w:val="both"/>
        <w:rPr>
          <w:rFonts w:ascii="Segoe UI" w:hAnsi="Segoe UI" w:cs="Segoe UI"/>
          <w:sz w:val="24"/>
          <w:szCs w:val="24"/>
        </w:rPr>
      </w:pPr>
    </w:p>
    <w:p w:rsidR="00D05DB7" w:rsidRPr="00FC622C" w:rsidRDefault="00D05DB7">
      <w:pPr>
        <w:numPr>
          <w:ilvl w:val="1"/>
          <w:numId w:val="3"/>
        </w:numPr>
        <w:ind w:left="709" w:hanging="283"/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>con deliberazione di Giunta Comunale n. 133 del 11/05/2021 sono state approvate le linee di indirizzo del progetto “SpazioComune” da realizzarsi nell’ambito del percorso strategico “Cesena Rigenera” e finalizzato alla valorizzazione di parte del patrimonio immobiliare comunale attraverso il contributo di privati e Terzo settore, sperimentando nuove forme di gestione, utilizzo ed animazione di spazi e aree di proprietà pubblica;</w:t>
      </w:r>
    </w:p>
    <w:p w:rsidR="00D05DB7" w:rsidRPr="00FC622C" w:rsidRDefault="00D05DB7">
      <w:pPr>
        <w:jc w:val="both"/>
        <w:rPr>
          <w:rFonts w:ascii="Segoe UI" w:hAnsi="Segoe UI" w:cs="Segoe UI"/>
          <w:sz w:val="24"/>
          <w:szCs w:val="24"/>
        </w:rPr>
      </w:pPr>
    </w:p>
    <w:p w:rsidR="00D05DB7" w:rsidRPr="00FC622C" w:rsidRDefault="00D05DB7">
      <w:pPr>
        <w:numPr>
          <w:ilvl w:val="1"/>
          <w:numId w:val="3"/>
        </w:numPr>
        <w:ind w:left="709" w:hanging="283"/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>le procedure di affidamento degli immobili comunali avviate nell’ambito del progetto Spazio Comune con le determinazioni dirigenziali nn. 888/2021, 889/2021 e 1409/2021, sono state concluse;</w:t>
      </w:r>
    </w:p>
    <w:p w:rsidR="00D05DB7" w:rsidRPr="00FC622C" w:rsidRDefault="00D05DB7">
      <w:pPr>
        <w:jc w:val="both"/>
        <w:rPr>
          <w:rFonts w:ascii="Segoe UI" w:hAnsi="Segoe UI" w:cs="Segoe UI"/>
          <w:sz w:val="24"/>
          <w:szCs w:val="24"/>
        </w:rPr>
      </w:pPr>
    </w:p>
    <w:p w:rsidR="00D05DB7" w:rsidRPr="00FC622C" w:rsidRDefault="00D05DB7">
      <w:pPr>
        <w:numPr>
          <w:ilvl w:val="1"/>
          <w:numId w:val="3"/>
        </w:numPr>
        <w:ind w:left="709" w:hanging="283"/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 xml:space="preserve">le progettualità presentate nell’ambito del suddetto Avviso risultano essere di grande impatto per le comunità di riferimento in quanto finalizzate alla crescita, alla valorizzazione e allo sviluppo della comunità locale; </w:t>
      </w:r>
    </w:p>
    <w:p w:rsidR="00D05DB7" w:rsidRPr="00FC622C" w:rsidRDefault="00D05DB7">
      <w:pPr>
        <w:jc w:val="both"/>
        <w:rPr>
          <w:rFonts w:ascii="Segoe UI" w:hAnsi="Segoe UI" w:cs="Segoe UI"/>
          <w:sz w:val="24"/>
          <w:szCs w:val="24"/>
        </w:rPr>
      </w:pPr>
    </w:p>
    <w:p w:rsidR="00D05DB7" w:rsidRPr="00FC622C" w:rsidRDefault="00D05DB7">
      <w:pPr>
        <w:numPr>
          <w:ilvl w:val="1"/>
          <w:numId w:val="3"/>
        </w:numPr>
        <w:ind w:left="709" w:hanging="283"/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>è volontà dell’Amministrazione proseguire il progetto SpazioComune costituendo, con il presente atto, la “Rete SpazioComune” che comprende il Comune di Cesena e tutti i soggetti affidatari degli immobili oggetto del progetto in argomento;</w:t>
      </w:r>
    </w:p>
    <w:p w:rsidR="00D05DB7" w:rsidRPr="00FC622C" w:rsidRDefault="00D05DB7">
      <w:pPr>
        <w:jc w:val="both"/>
        <w:rPr>
          <w:rFonts w:ascii="Segoe UI" w:hAnsi="Segoe UI" w:cs="Segoe UI"/>
          <w:sz w:val="24"/>
          <w:szCs w:val="24"/>
        </w:rPr>
      </w:pPr>
    </w:p>
    <w:p w:rsidR="00D05DB7" w:rsidRPr="00FC622C" w:rsidRDefault="00D05DB7">
      <w:pPr>
        <w:jc w:val="both"/>
        <w:rPr>
          <w:rFonts w:ascii="Segoe UI" w:hAnsi="Segoe UI" w:cs="Segoe UI"/>
          <w:b/>
          <w:sz w:val="24"/>
          <w:szCs w:val="24"/>
        </w:rPr>
      </w:pPr>
    </w:p>
    <w:p w:rsidR="00D05DB7" w:rsidRPr="00FC622C" w:rsidRDefault="00D05DB7">
      <w:pPr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b/>
          <w:sz w:val="24"/>
          <w:szCs w:val="24"/>
        </w:rPr>
        <w:t>Visti</w:t>
      </w:r>
      <w:r w:rsidRPr="00FC622C">
        <w:rPr>
          <w:rFonts w:ascii="Segoe UI" w:hAnsi="Segoe UI" w:cs="Segoe UI"/>
          <w:sz w:val="24"/>
          <w:szCs w:val="24"/>
        </w:rPr>
        <w:t>:</w:t>
      </w:r>
    </w:p>
    <w:p w:rsidR="00D05DB7" w:rsidRPr="00FC622C" w:rsidRDefault="00D05DB7">
      <w:pPr>
        <w:widowControl w:val="0"/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 xml:space="preserve">il D.Lgs. 3 luglio 2017, n. 117 “Codice del Terzo settore, a norma dell'articolo 1, comma 2, lettera b), della legge 6 giugno 2016, n. </w:t>
      </w:r>
      <w:smartTag w:uri="urn:schemas-microsoft-com:office:smarttags" w:element="metricconverter">
        <w:smartTagPr>
          <w:attr w:name="ProductID" w:val="106”"/>
        </w:smartTagPr>
        <w:r w:rsidRPr="00FC622C">
          <w:rPr>
            <w:rFonts w:ascii="Segoe UI" w:hAnsi="Segoe UI" w:cs="Segoe UI"/>
            <w:sz w:val="24"/>
            <w:szCs w:val="24"/>
          </w:rPr>
          <w:t>106”</w:t>
        </w:r>
      </w:smartTag>
    </w:p>
    <w:p w:rsidR="00D05DB7" w:rsidRPr="00FC622C" w:rsidRDefault="00D05DB7">
      <w:pPr>
        <w:widowControl w:val="0"/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>il “Codice per la valorizzazione del patrimonio immobiliare e per la disciplina dell’occupazione di suolo pubblico approvato con Deliberazione di C.C. n. 2 del 31/01/2019 e modificato con Deliberazione di C.C. n. 85 del 12/12/2019 (esecutiva dal 30/12/2019);</w:t>
      </w:r>
    </w:p>
    <w:p w:rsidR="00D05DB7" w:rsidRPr="00FC622C" w:rsidRDefault="00D05DB7">
      <w:pPr>
        <w:widowControl w:val="0"/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smartTag w:uri="urn:schemas-microsoft-com:office:smarttags" w:element="PersonName">
        <w:smartTagPr>
          <w:attr w:name="ProductID" w:val="la Legge"/>
        </w:smartTagPr>
        <w:r w:rsidRPr="00FC622C">
          <w:rPr>
            <w:rFonts w:ascii="Segoe UI" w:hAnsi="Segoe UI" w:cs="Segoe UI"/>
            <w:sz w:val="24"/>
            <w:szCs w:val="24"/>
          </w:rPr>
          <w:t>la Legge</w:t>
        </w:r>
      </w:smartTag>
      <w:r w:rsidRPr="00FC622C">
        <w:rPr>
          <w:rFonts w:ascii="Segoe UI" w:hAnsi="Segoe UI" w:cs="Segoe UI"/>
          <w:sz w:val="24"/>
          <w:szCs w:val="24"/>
        </w:rPr>
        <w:t xml:space="preserve"> 7 agosto 1990, n. 241 “Nuove norme in materia di procedimento amministrativo e di diritto di accesso ai documenti amministrativi”;</w:t>
      </w:r>
    </w:p>
    <w:p w:rsidR="00D05DB7" w:rsidRPr="00FC622C" w:rsidRDefault="00D05DB7">
      <w:pPr>
        <w:spacing w:after="106" w:line="264" w:lineRule="auto"/>
        <w:rPr>
          <w:rFonts w:ascii="Segoe UI" w:hAnsi="Segoe UI" w:cs="Segoe UI"/>
          <w:b/>
          <w:sz w:val="24"/>
          <w:szCs w:val="24"/>
        </w:rPr>
      </w:pPr>
    </w:p>
    <w:p w:rsidR="00D05DB7" w:rsidRPr="00FC622C" w:rsidRDefault="00D05DB7">
      <w:pPr>
        <w:spacing w:after="106" w:line="264" w:lineRule="auto"/>
        <w:jc w:val="center"/>
        <w:rPr>
          <w:rFonts w:ascii="Segoe UI" w:hAnsi="Segoe UI" w:cs="Segoe UI"/>
          <w:b/>
          <w:i/>
          <w:sz w:val="24"/>
          <w:szCs w:val="24"/>
        </w:rPr>
      </w:pPr>
      <w:r w:rsidRPr="00FC622C">
        <w:rPr>
          <w:rFonts w:ascii="Segoe UI" w:hAnsi="Segoe UI" w:cs="Segoe UI"/>
          <w:b/>
          <w:sz w:val="24"/>
          <w:szCs w:val="24"/>
        </w:rPr>
        <w:t>Si conviene e si stipula quanto segue</w:t>
      </w:r>
    </w:p>
    <w:p w:rsidR="00D05DB7" w:rsidRPr="00FC622C" w:rsidRDefault="00D05DB7">
      <w:pPr>
        <w:rPr>
          <w:rFonts w:ascii="Segoe UI" w:hAnsi="Segoe UI" w:cs="Segoe UI"/>
          <w:b/>
          <w:sz w:val="24"/>
          <w:szCs w:val="24"/>
        </w:rPr>
      </w:pPr>
    </w:p>
    <w:p w:rsidR="00D05DB7" w:rsidRPr="00FC622C" w:rsidRDefault="00D05DB7">
      <w:pPr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b/>
          <w:sz w:val="24"/>
          <w:szCs w:val="24"/>
        </w:rPr>
        <w:t xml:space="preserve">Art. 1 – Oggetto del protocollo di Rete </w:t>
      </w:r>
    </w:p>
    <w:p w:rsidR="00D05DB7" w:rsidRPr="00FC622C" w:rsidRDefault="00D05DB7">
      <w:pPr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 xml:space="preserve">Il presente atto, in esecuzione della deliberazione di Giunta Comunale n.379/2021, stabilisce modalità e termini della collaborazione tra il Comune di Cesena ed i soggetti affidatari di immobili comunali allo scopo di costituire </w:t>
      </w:r>
      <w:smartTag w:uri="urn:schemas-microsoft-com:office:smarttags" w:element="PersonName">
        <w:smartTagPr>
          <w:attr w:name="ProductID" w:val="la Rete SpazioComune"/>
        </w:smartTagPr>
        <w:r w:rsidRPr="00FC622C">
          <w:rPr>
            <w:rFonts w:ascii="Segoe UI" w:hAnsi="Segoe UI" w:cs="Segoe UI"/>
            <w:sz w:val="24"/>
            <w:szCs w:val="24"/>
          </w:rPr>
          <w:t>la Rete SpazioComune</w:t>
        </w:r>
      </w:smartTag>
      <w:r w:rsidRPr="00FC622C">
        <w:rPr>
          <w:rFonts w:ascii="Segoe UI" w:hAnsi="Segoe UI" w:cs="Segoe UI"/>
          <w:sz w:val="24"/>
          <w:szCs w:val="24"/>
        </w:rPr>
        <w:t xml:space="preserve">, di seguito “Rete”. </w:t>
      </w:r>
    </w:p>
    <w:p w:rsidR="00D05DB7" w:rsidRPr="00FC622C" w:rsidRDefault="00D05DB7">
      <w:pPr>
        <w:jc w:val="both"/>
        <w:rPr>
          <w:rFonts w:ascii="Segoe UI" w:hAnsi="Segoe UI" w:cs="Segoe UI"/>
          <w:sz w:val="24"/>
          <w:szCs w:val="24"/>
        </w:rPr>
      </w:pPr>
    </w:p>
    <w:p w:rsidR="00D05DB7" w:rsidRPr="00FC622C" w:rsidRDefault="00D05DB7">
      <w:pPr>
        <w:jc w:val="both"/>
        <w:rPr>
          <w:rFonts w:ascii="Segoe UI" w:hAnsi="Segoe UI" w:cs="Segoe UI"/>
          <w:sz w:val="24"/>
          <w:szCs w:val="24"/>
        </w:rPr>
      </w:pPr>
    </w:p>
    <w:p w:rsidR="00D05DB7" w:rsidRPr="00FC622C" w:rsidRDefault="00D05DB7">
      <w:pPr>
        <w:rPr>
          <w:rFonts w:ascii="Segoe UI" w:hAnsi="Segoe UI" w:cs="Segoe UI"/>
          <w:b/>
          <w:sz w:val="24"/>
          <w:szCs w:val="24"/>
        </w:rPr>
      </w:pPr>
      <w:r w:rsidRPr="00FC622C">
        <w:rPr>
          <w:rFonts w:ascii="Segoe UI" w:hAnsi="Segoe UI" w:cs="Segoe UI"/>
          <w:b/>
          <w:sz w:val="24"/>
          <w:szCs w:val="24"/>
        </w:rPr>
        <w:t xml:space="preserve">Art. 2 – Immobili oggetto della Rete </w:t>
      </w:r>
    </w:p>
    <w:p w:rsidR="00D05DB7" w:rsidRPr="00FC622C" w:rsidRDefault="00D05DB7">
      <w:pPr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 xml:space="preserve">Sono oggetto della Rete SpazioComune i seguenti immobili: </w:t>
      </w:r>
    </w:p>
    <w:p w:rsidR="00D05DB7" w:rsidRPr="00FC622C" w:rsidRDefault="00D05DB7">
      <w:pPr>
        <w:rPr>
          <w:rFonts w:ascii="Segoe UI" w:hAnsi="Segoe UI" w:cs="Segoe UI"/>
          <w:sz w:val="24"/>
          <w:szCs w:val="24"/>
        </w:rPr>
      </w:pPr>
    </w:p>
    <w:tbl>
      <w:tblPr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61"/>
        <w:gridCol w:w="5417"/>
      </w:tblGrid>
      <w:tr w:rsidR="00D05DB7" w:rsidRPr="0001505C" w:rsidTr="006E13A6">
        <w:tc>
          <w:tcPr>
            <w:tcW w:w="9778" w:type="dxa"/>
            <w:gridSpan w:val="2"/>
          </w:tcPr>
          <w:p w:rsidR="00D05DB7" w:rsidRPr="00792032" w:rsidRDefault="00D05DB7" w:rsidP="006E13A6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92032">
              <w:rPr>
                <w:rFonts w:ascii="Segoe UI" w:hAnsi="Segoe UI" w:cs="Segoe UI"/>
                <w:b/>
                <w:sz w:val="24"/>
                <w:szCs w:val="24"/>
              </w:rPr>
              <w:t>ELENCO IMMOBILI</w:t>
            </w:r>
          </w:p>
        </w:tc>
      </w:tr>
      <w:tr w:rsidR="00D05DB7" w:rsidRPr="0001505C" w:rsidTr="006E13A6">
        <w:tc>
          <w:tcPr>
            <w:tcW w:w="4361" w:type="dxa"/>
          </w:tcPr>
          <w:p w:rsidR="00D05DB7" w:rsidRPr="00792032" w:rsidRDefault="00D05DB7" w:rsidP="006E13A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2032">
              <w:rPr>
                <w:rFonts w:ascii="Segoe UI" w:hAnsi="Segoe UI" w:cs="Segoe UI"/>
                <w:b/>
                <w:sz w:val="24"/>
                <w:szCs w:val="24"/>
              </w:rPr>
              <w:t xml:space="preserve">IMMOBILE </w:t>
            </w:r>
          </w:p>
        </w:tc>
        <w:tc>
          <w:tcPr>
            <w:tcW w:w="5417" w:type="dxa"/>
          </w:tcPr>
          <w:p w:rsidR="00D05DB7" w:rsidRPr="00792032" w:rsidRDefault="00D05DB7" w:rsidP="006E13A6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792032">
              <w:rPr>
                <w:rFonts w:ascii="Segoe UI" w:hAnsi="Segoe UI" w:cs="Segoe UI"/>
                <w:b/>
                <w:sz w:val="24"/>
                <w:szCs w:val="24"/>
              </w:rPr>
              <w:t xml:space="preserve">UBICAZIONE </w:t>
            </w:r>
          </w:p>
        </w:tc>
      </w:tr>
      <w:tr w:rsidR="00D05DB7" w:rsidRPr="0001505C" w:rsidTr="006E13A6">
        <w:tc>
          <w:tcPr>
            <w:tcW w:w="4361" w:type="dxa"/>
          </w:tcPr>
          <w:p w:rsidR="00D05DB7" w:rsidRPr="00792032" w:rsidRDefault="00D05DB7" w:rsidP="006E13A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2032">
              <w:rPr>
                <w:rFonts w:ascii="Segoe UI" w:hAnsi="Segoe UI" w:cs="Segoe UI"/>
                <w:sz w:val="24"/>
                <w:szCs w:val="24"/>
              </w:rPr>
              <w:t>Ex Scuola Elementare Case Castagnoli</w:t>
            </w:r>
          </w:p>
        </w:tc>
        <w:tc>
          <w:tcPr>
            <w:tcW w:w="5417" w:type="dxa"/>
          </w:tcPr>
          <w:p w:rsidR="00D05DB7" w:rsidRPr="00792032" w:rsidRDefault="00D05DB7" w:rsidP="006E13A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2032">
              <w:rPr>
                <w:rFonts w:ascii="Segoe UI" w:hAnsi="Segoe UI" w:cs="Segoe UI"/>
                <w:sz w:val="24"/>
                <w:szCs w:val="24"/>
              </w:rPr>
              <w:t>via Pitagora, n. 215, Cesena</w:t>
            </w:r>
          </w:p>
        </w:tc>
      </w:tr>
      <w:tr w:rsidR="00D05DB7" w:rsidRPr="0001505C" w:rsidTr="006E13A6">
        <w:tc>
          <w:tcPr>
            <w:tcW w:w="4361" w:type="dxa"/>
          </w:tcPr>
          <w:p w:rsidR="00D05DB7" w:rsidRPr="00796D28" w:rsidRDefault="00D05DB7" w:rsidP="006E13A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6D28">
              <w:rPr>
                <w:rFonts w:ascii="Segoe UI" w:hAnsi="Segoe UI" w:cs="Segoe UI"/>
                <w:sz w:val="24"/>
                <w:szCs w:val="24"/>
              </w:rPr>
              <w:t>Ex Scuola Elementare Villa Calabra</w:t>
            </w:r>
          </w:p>
        </w:tc>
        <w:tc>
          <w:tcPr>
            <w:tcW w:w="5417" w:type="dxa"/>
          </w:tcPr>
          <w:p w:rsidR="00D05DB7" w:rsidRPr="00796D28" w:rsidRDefault="00D05DB7" w:rsidP="006E13A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6D28">
              <w:rPr>
                <w:rFonts w:ascii="Segoe UI" w:hAnsi="Segoe UI" w:cs="Segoe UI"/>
                <w:sz w:val="24"/>
                <w:szCs w:val="24"/>
              </w:rPr>
              <w:t>via Cervese, n. 4303, Cesena</w:t>
            </w:r>
          </w:p>
        </w:tc>
      </w:tr>
      <w:tr w:rsidR="00D05DB7" w:rsidRPr="0001505C" w:rsidTr="006E13A6">
        <w:tc>
          <w:tcPr>
            <w:tcW w:w="4361" w:type="dxa"/>
          </w:tcPr>
          <w:p w:rsidR="00D05DB7" w:rsidRPr="00792032" w:rsidRDefault="00D05DB7" w:rsidP="006E13A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2032">
              <w:rPr>
                <w:rFonts w:ascii="Segoe UI" w:hAnsi="Segoe UI" w:cs="Segoe UI"/>
                <w:sz w:val="24"/>
                <w:szCs w:val="24"/>
              </w:rPr>
              <w:t>Immobile Centro Sociale La Fiorita</w:t>
            </w:r>
          </w:p>
        </w:tc>
        <w:tc>
          <w:tcPr>
            <w:tcW w:w="5417" w:type="dxa"/>
          </w:tcPr>
          <w:p w:rsidR="00D05DB7" w:rsidRPr="00792032" w:rsidRDefault="00D05DB7" w:rsidP="006E13A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2032">
              <w:rPr>
                <w:rFonts w:ascii="Segoe UI" w:hAnsi="Segoe UI" w:cs="Segoe UI"/>
                <w:sz w:val="24"/>
                <w:szCs w:val="24"/>
              </w:rPr>
              <w:t>via Giuseppe Parini, n. 23, Cesena</w:t>
            </w:r>
          </w:p>
        </w:tc>
      </w:tr>
      <w:tr w:rsidR="00D05DB7" w:rsidRPr="0001505C" w:rsidTr="006E13A6">
        <w:tc>
          <w:tcPr>
            <w:tcW w:w="4361" w:type="dxa"/>
          </w:tcPr>
          <w:p w:rsidR="00D05DB7" w:rsidRPr="00796D28" w:rsidRDefault="00D05DB7" w:rsidP="006E13A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6D28">
              <w:rPr>
                <w:rFonts w:ascii="Segoe UI" w:hAnsi="Segoe UI" w:cs="Segoe UI"/>
                <w:sz w:val="24"/>
                <w:szCs w:val="24"/>
              </w:rPr>
              <w:t>Spazio</w:t>
            </w:r>
            <w:r w:rsidRPr="00796D28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Pr="00796D28">
              <w:rPr>
                <w:rFonts w:ascii="Segoe UI" w:hAnsi="Segoe UI" w:cs="Segoe UI"/>
                <w:sz w:val="24"/>
                <w:szCs w:val="24"/>
              </w:rPr>
              <w:t>Oltre Savio</w:t>
            </w:r>
          </w:p>
        </w:tc>
        <w:tc>
          <w:tcPr>
            <w:tcW w:w="5417" w:type="dxa"/>
          </w:tcPr>
          <w:p w:rsidR="00D05DB7" w:rsidRPr="00796D28" w:rsidRDefault="00D05DB7" w:rsidP="00796D28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6D28">
              <w:rPr>
                <w:rFonts w:ascii="Segoe UI" w:hAnsi="Segoe UI" w:cs="Segoe UI"/>
                <w:sz w:val="24"/>
                <w:szCs w:val="24"/>
              </w:rPr>
              <w:t>Viale della Resistenza, n. 5</w:t>
            </w:r>
            <w:r>
              <w:rPr>
                <w:rFonts w:ascii="Segoe UI" w:hAnsi="Segoe UI" w:cs="Segoe UI"/>
                <w:sz w:val="24"/>
                <w:szCs w:val="24"/>
              </w:rPr>
              <w:t>7</w:t>
            </w:r>
            <w:r w:rsidRPr="00796D28">
              <w:rPr>
                <w:rFonts w:ascii="Segoe UI" w:hAnsi="Segoe UI" w:cs="Segoe UI"/>
                <w:sz w:val="24"/>
                <w:szCs w:val="24"/>
              </w:rPr>
              <w:t>, Cesena</w:t>
            </w:r>
          </w:p>
        </w:tc>
      </w:tr>
      <w:tr w:rsidR="00D05DB7" w:rsidRPr="0001505C" w:rsidTr="006E13A6">
        <w:tc>
          <w:tcPr>
            <w:tcW w:w="4361" w:type="dxa"/>
          </w:tcPr>
          <w:p w:rsidR="00D05DB7" w:rsidRPr="00792032" w:rsidRDefault="00D05DB7" w:rsidP="006E13A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2032">
              <w:rPr>
                <w:rFonts w:ascii="Segoe UI" w:hAnsi="Segoe UI" w:cs="Segoe UI"/>
                <w:sz w:val="24"/>
                <w:szCs w:val="24"/>
              </w:rPr>
              <w:t>Ex Scuola Elementare Capannaguzzo</w:t>
            </w:r>
          </w:p>
        </w:tc>
        <w:tc>
          <w:tcPr>
            <w:tcW w:w="5417" w:type="dxa"/>
          </w:tcPr>
          <w:p w:rsidR="00D05DB7" w:rsidRPr="00792032" w:rsidRDefault="00D05DB7" w:rsidP="006E13A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2032">
              <w:rPr>
                <w:rFonts w:ascii="Segoe UI" w:hAnsi="Segoe UI" w:cs="Segoe UI"/>
                <w:sz w:val="24"/>
                <w:szCs w:val="24"/>
              </w:rPr>
              <w:t>via Capannaguzzo, n. 6417, Cesena</w:t>
            </w:r>
          </w:p>
        </w:tc>
      </w:tr>
      <w:tr w:rsidR="00D05DB7" w:rsidRPr="0001505C" w:rsidTr="006E13A6">
        <w:tc>
          <w:tcPr>
            <w:tcW w:w="4361" w:type="dxa"/>
          </w:tcPr>
          <w:p w:rsidR="00D05DB7" w:rsidRPr="00792032" w:rsidRDefault="00D05DB7" w:rsidP="006E13A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2032">
              <w:rPr>
                <w:rFonts w:ascii="Segoe UI" w:hAnsi="Segoe UI" w:cs="Segoe UI"/>
                <w:sz w:val="24"/>
                <w:szCs w:val="24"/>
              </w:rPr>
              <w:t>Ex Scuola Elementare Bulgarnò – piano terra</w:t>
            </w:r>
          </w:p>
        </w:tc>
        <w:tc>
          <w:tcPr>
            <w:tcW w:w="5417" w:type="dxa"/>
          </w:tcPr>
          <w:p w:rsidR="00D05DB7" w:rsidRPr="00792032" w:rsidRDefault="00D05DB7" w:rsidP="00796D28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2032">
              <w:rPr>
                <w:rFonts w:ascii="Segoe UI" w:hAnsi="Segoe UI" w:cs="Segoe UI"/>
                <w:sz w:val="24"/>
                <w:szCs w:val="24"/>
              </w:rPr>
              <w:t>via Capannaguzzo, n. 1161, Cesena</w:t>
            </w:r>
          </w:p>
        </w:tc>
      </w:tr>
      <w:tr w:rsidR="00D05DB7" w:rsidRPr="0001505C" w:rsidTr="006E13A6">
        <w:trPr>
          <w:trHeight w:val="237"/>
        </w:trPr>
        <w:tc>
          <w:tcPr>
            <w:tcW w:w="4361" w:type="dxa"/>
          </w:tcPr>
          <w:p w:rsidR="00D05DB7" w:rsidRPr="00792032" w:rsidRDefault="00D05DB7" w:rsidP="006E13A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2032">
              <w:rPr>
                <w:rFonts w:ascii="Segoe UI" w:hAnsi="Segoe UI" w:cs="Segoe UI"/>
                <w:sz w:val="24"/>
                <w:szCs w:val="24"/>
              </w:rPr>
              <w:t>Spazio Cesuola</w:t>
            </w:r>
          </w:p>
        </w:tc>
        <w:tc>
          <w:tcPr>
            <w:tcW w:w="5417" w:type="dxa"/>
          </w:tcPr>
          <w:p w:rsidR="00D05DB7" w:rsidRPr="00792032" w:rsidRDefault="00D05DB7" w:rsidP="006E13A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2032">
              <w:rPr>
                <w:rFonts w:ascii="Segoe UI" w:hAnsi="Segoe UI" w:cs="Segoe UI"/>
                <w:sz w:val="24"/>
                <w:szCs w:val="24"/>
              </w:rPr>
              <w:t>Via Ponte Abbadesse, n. 451, Cesena</w:t>
            </w:r>
          </w:p>
        </w:tc>
      </w:tr>
      <w:tr w:rsidR="00D05DB7" w:rsidRPr="0001505C" w:rsidTr="006E13A6">
        <w:tc>
          <w:tcPr>
            <w:tcW w:w="4361" w:type="dxa"/>
          </w:tcPr>
          <w:p w:rsidR="00D05DB7" w:rsidRPr="00792032" w:rsidRDefault="00D05DB7" w:rsidP="006E13A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2032">
              <w:rPr>
                <w:rFonts w:ascii="Segoe UI" w:hAnsi="Segoe UI" w:cs="Segoe UI"/>
                <w:sz w:val="24"/>
                <w:szCs w:val="24"/>
              </w:rPr>
              <w:t>Immobile Via Roverella</w:t>
            </w:r>
          </w:p>
        </w:tc>
        <w:tc>
          <w:tcPr>
            <w:tcW w:w="5417" w:type="dxa"/>
          </w:tcPr>
          <w:p w:rsidR="00D05DB7" w:rsidRPr="00792032" w:rsidRDefault="00D05DB7" w:rsidP="006E13A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2032">
              <w:rPr>
                <w:rFonts w:ascii="Segoe UI" w:hAnsi="Segoe UI" w:cs="Segoe UI"/>
                <w:sz w:val="24"/>
                <w:szCs w:val="24"/>
              </w:rPr>
              <w:t>Via Roverella 26, Cesena</w:t>
            </w:r>
          </w:p>
        </w:tc>
      </w:tr>
      <w:tr w:rsidR="00D05DB7" w:rsidRPr="0001505C" w:rsidTr="006E13A6">
        <w:tc>
          <w:tcPr>
            <w:tcW w:w="4361" w:type="dxa"/>
          </w:tcPr>
          <w:p w:rsidR="00D05DB7" w:rsidRPr="00796D28" w:rsidRDefault="00D05DB7" w:rsidP="006E13A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6D28">
              <w:rPr>
                <w:rFonts w:ascii="Segoe UI" w:hAnsi="Segoe UI" w:cs="Segoe UI"/>
                <w:sz w:val="24"/>
                <w:szCs w:val="24"/>
              </w:rPr>
              <w:t>Ex Scuola Elementare Macerone</w:t>
            </w:r>
          </w:p>
        </w:tc>
        <w:tc>
          <w:tcPr>
            <w:tcW w:w="5417" w:type="dxa"/>
          </w:tcPr>
          <w:p w:rsidR="00D05DB7" w:rsidRPr="00796D28" w:rsidRDefault="00D05DB7" w:rsidP="006E13A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6D28">
              <w:rPr>
                <w:rFonts w:ascii="Segoe UI" w:hAnsi="Segoe UI" w:cs="Segoe UI"/>
                <w:sz w:val="24"/>
                <w:szCs w:val="24"/>
              </w:rPr>
              <w:t>Via Cesenatico 5735, Cesena</w:t>
            </w:r>
          </w:p>
        </w:tc>
      </w:tr>
      <w:tr w:rsidR="00D05DB7" w:rsidRPr="0001505C" w:rsidTr="006E13A6">
        <w:tc>
          <w:tcPr>
            <w:tcW w:w="4361" w:type="dxa"/>
          </w:tcPr>
          <w:p w:rsidR="00D05DB7" w:rsidRPr="00792032" w:rsidRDefault="00D05DB7" w:rsidP="006E13A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2032">
              <w:rPr>
                <w:rFonts w:ascii="Segoe UI" w:hAnsi="Segoe UI" w:cs="Segoe UI"/>
                <w:sz w:val="24"/>
                <w:szCs w:val="24"/>
              </w:rPr>
              <w:lastRenderedPageBreak/>
              <w:t>Ex Scuola Infanzia Case Castagnoli</w:t>
            </w:r>
          </w:p>
        </w:tc>
        <w:tc>
          <w:tcPr>
            <w:tcW w:w="5417" w:type="dxa"/>
          </w:tcPr>
          <w:p w:rsidR="00D05DB7" w:rsidRPr="00792032" w:rsidRDefault="00D05DB7" w:rsidP="006E13A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2032">
              <w:rPr>
                <w:rFonts w:ascii="Segoe UI" w:hAnsi="Segoe UI" w:cs="Segoe UI"/>
                <w:sz w:val="24"/>
                <w:szCs w:val="24"/>
              </w:rPr>
              <w:t>Via Emilia Levante 1346, Cesena</w:t>
            </w:r>
          </w:p>
        </w:tc>
      </w:tr>
      <w:tr w:rsidR="00D05DB7" w:rsidRPr="0001505C" w:rsidTr="006E13A6">
        <w:tc>
          <w:tcPr>
            <w:tcW w:w="4361" w:type="dxa"/>
          </w:tcPr>
          <w:p w:rsidR="00D05DB7" w:rsidRPr="00796D28" w:rsidRDefault="00D05DB7" w:rsidP="006E13A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6D28">
              <w:rPr>
                <w:rFonts w:ascii="Segoe UI" w:hAnsi="Segoe UI" w:cs="Segoe UI"/>
                <w:sz w:val="24"/>
                <w:szCs w:val="24"/>
              </w:rPr>
              <w:t>Ex Scuola Elementare San Martino in Fiume</w:t>
            </w:r>
          </w:p>
        </w:tc>
        <w:tc>
          <w:tcPr>
            <w:tcW w:w="5417" w:type="dxa"/>
          </w:tcPr>
          <w:p w:rsidR="00D05DB7" w:rsidRPr="00796D28" w:rsidRDefault="00D05DB7" w:rsidP="006E13A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6D28">
              <w:rPr>
                <w:rFonts w:ascii="Segoe UI" w:hAnsi="Segoe UI" w:cs="Segoe UI"/>
                <w:sz w:val="24"/>
                <w:szCs w:val="24"/>
              </w:rPr>
              <w:t>Via Fusconi 59, Cesena</w:t>
            </w:r>
          </w:p>
        </w:tc>
      </w:tr>
      <w:tr w:rsidR="00103E8A" w:rsidRPr="00FC622C" w:rsidTr="006E13A6">
        <w:tc>
          <w:tcPr>
            <w:tcW w:w="4361" w:type="dxa"/>
          </w:tcPr>
          <w:p w:rsidR="00103E8A" w:rsidRPr="00796D28" w:rsidRDefault="00103E8A" w:rsidP="00DA069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Porta Santi</w:t>
            </w:r>
          </w:p>
        </w:tc>
        <w:tc>
          <w:tcPr>
            <w:tcW w:w="5417" w:type="dxa"/>
          </w:tcPr>
          <w:p w:rsidR="00103E8A" w:rsidRPr="00796D28" w:rsidRDefault="00103E8A" w:rsidP="00DA069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C.so U. Comandini, Cesena</w:t>
            </w:r>
            <w:bookmarkStart w:id="1" w:name="_GoBack"/>
            <w:bookmarkEnd w:id="1"/>
          </w:p>
        </w:tc>
      </w:tr>
      <w:tr w:rsidR="00D05DB7" w:rsidRPr="00FC622C" w:rsidTr="006E13A6">
        <w:tc>
          <w:tcPr>
            <w:tcW w:w="4361" w:type="dxa"/>
          </w:tcPr>
          <w:p w:rsidR="00D05DB7" w:rsidRPr="00796D28" w:rsidRDefault="00D05DB7" w:rsidP="00DA069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6D28">
              <w:rPr>
                <w:rFonts w:ascii="Segoe UI" w:hAnsi="Segoe UI" w:cs="Segoe UI"/>
                <w:sz w:val="24"/>
                <w:szCs w:val="24"/>
              </w:rPr>
              <w:t>Ex scuola di Ruffio</w:t>
            </w:r>
          </w:p>
        </w:tc>
        <w:tc>
          <w:tcPr>
            <w:tcW w:w="5417" w:type="dxa"/>
          </w:tcPr>
          <w:p w:rsidR="00D05DB7" w:rsidRPr="00796D28" w:rsidRDefault="00D05DB7" w:rsidP="00DA069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6D28">
              <w:rPr>
                <w:rFonts w:ascii="Segoe UI" w:hAnsi="Segoe UI" w:cs="Segoe UI"/>
                <w:sz w:val="24"/>
                <w:szCs w:val="24"/>
              </w:rPr>
              <w:t>Via provinciale 123 Sala n. 1249-1265, Cesena</w:t>
            </w:r>
          </w:p>
        </w:tc>
      </w:tr>
      <w:tr w:rsidR="00D05DB7" w:rsidRPr="00FC622C" w:rsidTr="006E13A6">
        <w:tc>
          <w:tcPr>
            <w:tcW w:w="4361" w:type="dxa"/>
          </w:tcPr>
          <w:p w:rsidR="00D05DB7" w:rsidRPr="00796D28" w:rsidRDefault="00D05DB7" w:rsidP="00796D28">
            <w:pPr>
              <w:rPr>
                <w:rFonts w:ascii="Segoe UI" w:hAnsi="Segoe UI" w:cs="Segoe UI"/>
                <w:sz w:val="24"/>
                <w:szCs w:val="24"/>
              </w:rPr>
            </w:pPr>
            <w:r w:rsidRPr="00796D28">
              <w:rPr>
                <w:rFonts w:ascii="Segoe UI" w:hAnsi="Segoe UI" w:cs="Segoe UI"/>
                <w:sz w:val="24"/>
                <w:szCs w:val="24"/>
              </w:rPr>
              <w:t>Ex scuola di San Vittore</w:t>
            </w:r>
          </w:p>
        </w:tc>
        <w:tc>
          <w:tcPr>
            <w:tcW w:w="5417" w:type="dxa"/>
          </w:tcPr>
          <w:p w:rsidR="00D05DB7" w:rsidRPr="00796D28" w:rsidRDefault="00D05DB7" w:rsidP="00DA069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6D28">
              <w:rPr>
                <w:rFonts w:ascii="Segoe UI" w:hAnsi="Segoe UI" w:cs="Segoe UI"/>
                <w:sz w:val="24"/>
                <w:szCs w:val="24"/>
              </w:rPr>
              <w:t>Via San Vittore n. 1410, Cesena</w:t>
            </w:r>
          </w:p>
        </w:tc>
      </w:tr>
      <w:tr w:rsidR="00D05DB7" w:rsidRPr="00FC622C" w:rsidTr="006E13A6">
        <w:tc>
          <w:tcPr>
            <w:tcW w:w="4361" w:type="dxa"/>
          </w:tcPr>
          <w:p w:rsidR="00D05DB7" w:rsidRPr="00796D28" w:rsidRDefault="00D05DB7" w:rsidP="00DA069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6D28">
              <w:rPr>
                <w:rFonts w:ascii="Segoe UI" w:hAnsi="Segoe UI" w:cs="Segoe UI"/>
                <w:sz w:val="24"/>
                <w:szCs w:val="24"/>
              </w:rPr>
              <w:t>Ex scuola di Tessello</w:t>
            </w:r>
          </w:p>
        </w:tc>
        <w:tc>
          <w:tcPr>
            <w:tcW w:w="5417" w:type="dxa"/>
          </w:tcPr>
          <w:p w:rsidR="00D05DB7" w:rsidRPr="00796D28" w:rsidRDefault="00D05DB7" w:rsidP="00DA069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96D28">
              <w:rPr>
                <w:rFonts w:ascii="Segoe UI" w:hAnsi="Segoe UI" w:cs="Segoe UI"/>
                <w:sz w:val="24"/>
                <w:szCs w:val="24"/>
              </w:rPr>
              <w:t>Via Tessello n. 6575-6579, Cesena</w:t>
            </w:r>
          </w:p>
        </w:tc>
      </w:tr>
    </w:tbl>
    <w:p w:rsidR="00D05DB7" w:rsidRPr="00FC622C" w:rsidRDefault="00D05DB7">
      <w:pPr>
        <w:jc w:val="both"/>
        <w:rPr>
          <w:rFonts w:ascii="Segoe UI" w:hAnsi="Segoe UI" w:cs="Segoe UI"/>
          <w:sz w:val="24"/>
          <w:szCs w:val="24"/>
        </w:rPr>
      </w:pPr>
    </w:p>
    <w:p w:rsidR="00D05DB7" w:rsidRPr="00FC622C" w:rsidRDefault="00D05DB7">
      <w:pPr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 xml:space="preserve">Ulteriori immobili potranno entrare a far parte della Rete a seguito di ulteriori procedure ad evidenza pubblica finalizzate all’affidamento in gestione di immobili di proprietà Comunale. </w:t>
      </w:r>
    </w:p>
    <w:p w:rsidR="00D05DB7" w:rsidRPr="00FC622C" w:rsidRDefault="00D05DB7">
      <w:pPr>
        <w:rPr>
          <w:rFonts w:ascii="Segoe UI" w:hAnsi="Segoe UI" w:cs="Segoe UI"/>
          <w:b/>
          <w:sz w:val="24"/>
          <w:szCs w:val="24"/>
        </w:rPr>
      </w:pPr>
    </w:p>
    <w:p w:rsidR="00D05DB7" w:rsidRPr="00FC622C" w:rsidRDefault="00D05DB7">
      <w:pPr>
        <w:rPr>
          <w:rFonts w:ascii="Segoe UI" w:hAnsi="Segoe UI" w:cs="Segoe UI"/>
          <w:b/>
          <w:sz w:val="24"/>
          <w:szCs w:val="24"/>
        </w:rPr>
      </w:pPr>
    </w:p>
    <w:p w:rsidR="00D05DB7" w:rsidRPr="00FC622C" w:rsidRDefault="00D05DB7">
      <w:pPr>
        <w:rPr>
          <w:rFonts w:ascii="Segoe UI" w:hAnsi="Segoe UI" w:cs="Segoe UI"/>
          <w:b/>
          <w:sz w:val="24"/>
          <w:szCs w:val="24"/>
        </w:rPr>
      </w:pPr>
      <w:r w:rsidRPr="00FC622C">
        <w:rPr>
          <w:rFonts w:ascii="Segoe UI" w:hAnsi="Segoe UI" w:cs="Segoe UI"/>
          <w:b/>
          <w:sz w:val="24"/>
          <w:szCs w:val="24"/>
        </w:rPr>
        <w:t xml:space="preserve">Art. 3 – Principi della Rete </w:t>
      </w:r>
    </w:p>
    <w:p w:rsidR="00D05DB7" w:rsidRPr="00FC622C" w:rsidRDefault="00D05DB7">
      <w:pPr>
        <w:numPr>
          <w:ilvl w:val="0"/>
          <w:numId w:val="5"/>
        </w:numPr>
        <w:tabs>
          <w:tab w:val="left" w:pos="0"/>
        </w:tabs>
        <w:ind w:right="10"/>
        <w:jc w:val="both"/>
        <w:rPr>
          <w:rFonts w:ascii="Segoe UI" w:hAnsi="Segoe UI" w:cs="Segoe UI"/>
          <w:color w:val="000000"/>
          <w:sz w:val="24"/>
          <w:szCs w:val="24"/>
        </w:rPr>
      </w:pPr>
      <w:r w:rsidRPr="00FC622C">
        <w:rPr>
          <w:rFonts w:ascii="Segoe UI" w:hAnsi="Segoe UI" w:cs="Segoe UI"/>
          <w:color w:val="000000"/>
          <w:sz w:val="24"/>
          <w:szCs w:val="24"/>
        </w:rPr>
        <w:t>Le azioni e le attività svolte all’interno degli immobili oggetto della Rete dovranno perseguire interessi generali e di rilevanza per l’intera comunità di riferimento, così come previsto all’art. 5, comma 1, del D.Lgs. 3 luglio 2017, n. 117, Codice del Terzo Settore.</w:t>
      </w:r>
    </w:p>
    <w:p w:rsidR="00D05DB7" w:rsidRPr="00FC622C" w:rsidRDefault="00D05DB7">
      <w:pPr>
        <w:numPr>
          <w:ilvl w:val="0"/>
          <w:numId w:val="5"/>
        </w:numPr>
        <w:tabs>
          <w:tab w:val="left" w:pos="0"/>
        </w:tabs>
        <w:ind w:right="10"/>
        <w:jc w:val="both"/>
        <w:rPr>
          <w:rFonts w:ascii="Segoe UI" w:hAnsi="Segoe UI" w:cs="Segoe UI"/>
          <w:color w:val="000000"/>
          <w:sz w:val="24"/>
          <w:szCs w:val="24"/>
        </w:rPr>
      </w:pPr>
      <w:r w:rsidRPr="00FC622C">
        <w:rPr>
          <w:rFonts w:ascii="Segoe UI" w:hAnsi="Segoe UI" w:cs="Segoe UI"/>
          <w:color w:val="000000"/>
          <w:sz w:val="24"/>
          <w:szCs w:val="24"/>
        </w:rPr>
        <w:t xml:space="preserve">E’ obiettivo della Rete garantire un ritorno in termini di impatto ed utilità sociale per le comunità di riferimento. </w:t>
      </w:r>
    </w:p>
    <w:p w:rsidR="00D05DB7" w:rsidRPr="00FC622C" w:rsidRDefault="00D05DB7">
      <w:pPr>
        <w:numPr>
          <w:ilvl w:val="0"/>
          <w:numId w:val="5"/>
        </w:numPr>
        <w:tabs>
          <w:tab w:val="left" w:pos="0"/>
        </w:tabs>
        <w:ind w:right="10"/>
        <w:jc w:val="both"/>
        <w:rPr>
          <w:rFonts w:ascii="Segoe UI" w:hAnsi="Segoe UI" w:cs="Segoe UI"/>
          <w:color w:val="000000"/>
          <w:sz w:val="24"/>
          <w:szCs w:val="24"/>
        </w:rPr>
      </w:pPr>
      <w:r w:rsidRPr="00FC622C">
        <w:rPr>
          <w:rFonts w:ascii="Segoe UI" w:hAnsi="Segoe UI" w:cs="Segoe UI"/>
          <w:color w:val="000000"/>
          <w:sz w:val="24"/>
          <w:szCs w:val="24"/>
        </w:rPr>
        <w:t xml:space="preserve">Garantire adeguate forme di partecipazione, libera e attiva, della comunità di riferimento alle attività organizzate presso gli immobili della Rete. </w:t>
      </w:r>
    </w:p>
    <w:p w:rsidR="00D05DB7" w:rsidRPr="00FC622C" w:rsidRDefault="00D05DB7">
      <w:pPr>
        <w:numPr>
          <w:ilvl w:val="0"/>
          <w:numId w:val="5"/>
        </w:numPr>
        <w:tabs>
          <w:tab w:val="left" w:pos="0"/>
        </w:tabs>
        <w:ind w:right="10"/>
        <w:jc w:val="both"/>
        <w:rPr>
          <w:rFonts w:ascii="Segoe UI" w:hAnsi="Segoe UI" w:cs="Segoe UI"/>
          <w:color w:val="000000"/>
          <w:sz w:val="24"/>
          <w:szCs w:val="24"/>
        </w:rPr>
      </w:pPr>
      <w:r w:rsidRPr="00FC622C">
        <w:rPr>
          <w:rFonts w:ascii="Segoe UI" w:hAnsi="Segoe UI" w:cs="Segoe UI"/>
          <w:color w:val="000000"/>
          <w:sz w:val="24"/>
          <w:szCs w:val="24"/>
        </w:rPr>
        <w:t>Definire forme di comunicazione e informazione relative alle attività svolte all’interno dei luoghi della Rete al fine di permetterne una piena fruibilità.</w:t>
      </w:r>
    </w:p>
    <w:p w:rsidR="00D05DB7" w:rsidRPr="00FC622C" w:rsidRDefault="00D05DB7">
      <w:pPr>
        <w:numPr>
          <w:ilvl w:val="0"/>
          <w:numId w:val="5"/>
        </w:numPr>
        <w:tabs>
          <w:tab w:val="left" w:pos="0"/>
        </w:tabs>
        <w:ind w:right="10"/>
        <w:jc w:val="both"/>
        <w:rPr>
          <w:rFonts w:ascii="Segoe UI" w:hAnsi="Segoe UI" w:cs="Segoe UI"/>
          <w:color w:val="000000"/>
          <w:sz w:val="24"/>
          <w:szCs w:val="24"/>
        </w:rPr>
      </w:pPr>
      <w:r w:rsidRPr="00FC622C">
        <w:rPr>
          <w:rFonts w:ascii="Segoe UI" w:hAnsi="Segoe UI" w:cs="Segoe UI"/>
          <w:color w:val="000000"/>
          <w:sz w:val="24"/>
          <w:szCs w:val="24"/>
        </w:rPr>
        <w:t>Rendere i Luoghi della rete aperti, accessibili ed inclusivi.</w:t>
      </w:r>
    </w:p>
    <w:p w:rsidR="00D05DB7" w:rsidRPr="00FC622C" w:rsidRDefault="00D05DB7">
      <w:pPr>
        <w:jc w:val="both"/>
        <w:rPr>
          <w:rFonts w:ascii="Segoe UI" w:hAnsi="Segoe UI" w:cs="Segoe UI"/>
          <w:sz w:val="24"/>
          <w:szCs w:val="24"/>
        </w:rPr>
      </w:pPr>
    </w:p>
    <w:p w:rsidR="00D05DB7" w:rsidRPr="00FC622C" w:rsidRDefault="00D05DB7">
      <w:pPr>
        <w:jc w:val="both"/>
        <w:rPr>
          <w:rFonts w:ascii="Segoe UI" w:hAnsi="Segoe UI" w:cs="Segoe UI"/>
          <w:sz w:val="24"/>
          <w:szCs w:val="24"/>
        </w:rPr>
      </w:pPr>
    </w:p>
    <w:p w:rsidR="00D05DB7" w:rsidRPr="00FC622C" w:rsidRDefault="00D05DB7">
      <w:pPr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b/>
          <w:sz w:val="24"/>
          <w:szCs w:val="24"/>
        </w:rPr>
        <w:t xml:space="preserve">Art. 4 – Obiettivi della Rete </w:t>
      </w:r>
    </w:p>
    <w:p w:rsidR="00D05DB7" w:rsidRPr="00FC622C" w:rsidRDefault="00D05DB7">
      <w:pPr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 xml:space="preserve">È obiettivo generale della Rete creare luoghi aperti ed accessibili finalizzati a produrre e promuovere, in un’ottica di città aperta, accessibile ed inclusiva, progetti, azioni e attività rivolte alla comunità cittadina, anche al fine di costruire alleanze inedite tra soggetti collettivi e singoli cittadini attraverso le quali coinvolgere tutti e ciascuno nello sviluppo socio-culturale ed economico del territorio, anche attraverso l’utilizzo di strumenti innovativi e sperimentali incentrati sui principi di sussidiarietà, senso civico, partecipazione e collaborazione. </w:t>
      </w:r>
    </w:p>
    <w:p w:rsidR="00D05DB7" w:rsidRDefault="00D05DB7">
      <w:pPr>
        <w:jc w:val="both"/>
        <w:rPr>
          <w:rFonts w:ascii="Segoe UI" w:hAnsi="Segoe UI" w:cs="Segoe UI"/>
          <w:sz w:val="24"/>
          <w:szCs w:val="24"/>
        </w:rPr>
      </w:pPr>
    </w:p>
    <w:p w:rsidR="00D05DB7" w:rsidRPr="00FC622C" w:rsidRDefault="00D05DB7">
      <w:pPr>
        <w:jc w:val="both"/>
        <w:rPr>
          <w:rFonts w:ascii="Segoe UI" w:hAnsi="Segoe UI" w:cs="Segoe UI"/>
          <w:sz w:val="24"/>
          <w:szCs w:val="24"/>
        </w:rPr>
      </w:pPr>
    </w:p>
    <w:p w:rsidR="00D05DB7" w:rsidRPr="00FC622C" w:rsidRDefault="00D05DB7">
      <w:pPr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 xml:space="preserve">Obiettivi specifici: </w:t>
      </w:r>
    </w:p>
    <w:p w:rsidR="00D05DB7" w:rsidRPr="00FC622C" w:rsidRDefault="00D05DB7">
      <w:pPr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 xml:space="preserve">Programmare azioni formative rivolte ai soggetti gestori degli immobili al fine di acquisire competenze gestionali, anche a carattere innovativo e sperimentale. </w:t>
      </w:r>
    </w:p>
    <w:p w:rsidR="00D05DB7" w:rsidRPr="00FC622C" w:rsidRDefault="00D05DB7">
      <w:pPr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>Sviluppare azioni di supporto reciproco tra i vari gestori degli immobili della Rete.</w:t>
      </w:r>
    </w:p>
    <w:p w:rsidR="00D05DB7" w:rsidRPr="00FC622C" w:rsidRDefault="00D05DB7">
      <w:pPr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 xml:space="preserve">Adottare strumenti di partecipazione delle comunità di riferimento. </w:t>
      </w:r>
    </w:p>
    <w:p w:rsidR="00D05DB7" w:rsidRPr="00FC622C" w:rsidRDefault="00D05DB7">
      <w:pPr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>Adottare strumenti di comunicazione ed informazioni comuni.</w:t>
      </w:r>
    </w:p>
    <w:p w:rsidR="00D05DB7" w:rsidRPr="00FC622C" w:rsidRDefault="00D05DB7">
      <w:pPr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>Promuovere la partecipazione attiva e libera delle comunità di riferimento alla vita dei Luoghi della Rete.</w:t>
      </w:r>
    </w:p>
    <w:p w:rsidR="00D05DB7" w:rsidRPr="00FC622C" w:rsidRDefault="00D05DB7">
      <w:pPr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>Cogliere opportunità derivanti da Bandi comunali, regionali, nazionali o internazionali presentando proposte in partnership o aderendo a progetti del Comune di Cesena.</w:t>
      </w:r>
    </w:p>
    <w:p w:rsidR="00D05DB7" w:rsidRPr="00FC622C" w:rsidRDefault="00D05DB7">
      <w:pPr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>Mettere in piedi un sistema di monitoraggio e valutazione dell’impatto dell’attività della Rete.</w:t>
      </w:r>
    </w:p>
    <w:p w:rsidR="00D05DB7" w:rsidRPr="00FC622C" w:rsidRDefault="00D05DB7">
      <w:pPr>
        <w:spacing w:line="264" w:lineRule="auto"/>
        <w:rPr>
          <w:rFonts w:ascii="Segoe UI" w:hAnsi="Segoe UI" w:cs="Segoe UI"/>
          <w:sz w:val="24"/>
          <w:szCs w:val="24"/>
        </w:rPr>
      </w:pPr>
    </w:p>
    <w:p w:rsidR="00D05DB7" w:rsidRPr="00FC622C" w:rsidRDefault="00D05DB7">
      <w:pPr>
        <w:spacing w:line="264" w:lineRule="auto"/>
        <w:rPr>
          <w:rFonts w:ascii="Segoe UI" w:hAnsi="Segoe UI" w:cs="Segoe UI"/>
          <w:b/>
          <w:sz w:val="24"/>
          <w:szCs w:val="24"/>
        </w:rPr>
      </w:pPr>
      <w:r w:rsidRPr="00FC622C">
        <w:rPr>
          <w:rFonts w:ascii="Segoe UI" w:hAnsi="Segoe UI" w:cs="Segoe UI"/>
          <w:b/>
          <w:sz w:val="24"/>
          <w:szCs w:val="24"/>
        </w:rPr>
        <w:t>Art. 5 – Impegni della Rete</w:t>
      </w:r>
    </w:p>
    <w:p w:rsidR="00D05DB7" w:rsidRPr="00FC622C" w:rsidRDefault="00D05DB7">
      <w:pPr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>I soggetti della Rete si impegnano a:</w:t>
      </w:r>
    </w:p>
    <w:p w:rsidR="00D05DB7" w:rsidRDefault="00D05DB7" w:rsidP="008366D4">
      <w:pPr>
        <w:widowControl w:val="0"/>
        <w:numPr>
          <w:ilvl w:val="0"/>
          <w:numId w:val="1"/>
        </w:numPr>
        <w:ind w:left="851" w:hanging="284"/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>Operare in uno spirito di collaborazione;</w:t>
      </w:r>
    </w:p>
    <w:p w:rsidR="00D05DB7" w:rsidRDefault="00D05DB7" w:rsidP="008366D4">
      <w:pPr>
        <w:widowControl w:val="0"/>
        <w:numPr>
          <w:ilvl w:val="0"/>
          <w:numId w:val="1"/>
        </w:numPr>
        <w:ind w:left="851" w:hanging="284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</w:t>
      </w:r>
      <w:r w:rsidRPr="00FC622C">
        <w:rPr>
          <w:rFonts w:ascii="Segoe UI" w:hAnsi="Segoe UI" w:cs="Segoe UI"/>
          <w:sz w:val="24"/>
          <w:szCs w:val="24"/>
        </w:rPr>
        <w:t>nformare le proprie attività ai principi di sussidiarietà, efficienza, economicità, trasparenza e sicurezza;</w:t>
      </w:r>
    </w:p>
    <w:p w:rsidR="00D05DB7" w:rsidRDefault="00D05DB7" w:rsidP="008366D4">
      <w:pPr>
        <w:widowControl w:val="0"/>
        <w:numPr>
          <w:ilvl w:val="0"/>
          <w:numId w:val="1"/>
        </w:numPr>
        <w:ind w:left="851" w:hanging="284"/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>Ispirare le proprie relazioni ai principi di fiducia reciproca, responsabilità, sostenibilità, proporzionalità;  in particolare le parti si impegnano a condividere informazioni utili per il proficuo svolgimento delle attività;</w:t>
      </w:r>
    </w:p>
    <w:p w:rsidR="00D05DB7" w:rsidRDefault="00D05DB7" w:rsidP="008366D4">
      <w:pPr>
        <w:widowControl w:val="0"/>
        <w:numPr>
          <w:ilvl w:val="0"/>
          <w:numId w:val="1"/>
        </w:numPr>
        <w:ind w:left="851" w:hanging="284"/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>Partecipare in modo attivo e costante alle attività e alle iniziative aggregative e di formazione organizzate dalla Rete in collaborazione con il Comune di Cesena;</w:t>
      </w:r>
    </w:p>
    <w:p w:rsidR="00D05DB7" w:rsidRDefault="00D05DB7" w:rsidP="008366D4">
      <w:pPr>
        <w:widowControl w:val="0"/>
        <w:numPr>
          <w:ilvl w:val="0"/>
          <w:numId w:val="1"/>
        </w:numPr>
        <w:ind w:left="851" w:hanging="284"/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>Presentare in occasioni pubbliche, convegni, workshop o incontri, l’esperienza della Rete SpazioComune.</w:t>
      </w:r>
    </w:p>
    <w:p w:rsidR="00D05DB7" w:rsidRPr="00FC622C" w:rsidRDefault="00D05DB7" w:rsidP="008366D4">
      <w:pPr>
        <w:widowControl w:val="0"/>
        <w:numPr>
          <w:ilvl w:val="0"/>
          <w:numId w:val="1"/>
        </w:numPr>
        <w:ind w:left="851" w:hanging="284"/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>Implementare sistemi di monitoraggio e valutazione delle attività legate alla gestione e valorizzazione degli spazi.</w:t>
      </w:r>
    </w:p>
    <w:p w:rsidR="00D05DB7" w:rsidRDefault="00D05DB7">
      <w:pPr>
        <w:widowControl w:val="0"/>
        <w:jc w:val="both"/>
        <w:rPr>
          <w:rFonts w:ascii="Segoe UI" w:hAnsi="Segoe UI" w:cs="Segoe UI"/>
          <w:b/>
          <w:i/>
          <w:sz w:val="24"/>
          <w:szCs w:val="24"/>
        </w:rPr>
      </w:pPr>
    </w:p>
    <w:p w:rsidR="00D05DB7" w:rsidRPr="00FC622C" w:rsidRDefault="00D05DB7">
      <w:pPr>
        <w:widowControl w:val="0"/>
        <w:jc w:val="both"/>
        <w:rPr>
          <w:rFonts w:ascii="Segoe UI" w:hAnsi="Segoe UI" w:cs="Segoe UI"/>
          <w:b/>
          <w:i/>
          <w:sz w:val="24"/>
          <w:szCs w:val="24"/>
        </w:rPr>
      </w:pPr>
    </w:p>
    <w:p w:rsidR="00D05DB7" w:rsidRPr="00FC622C" w:rsidRDefault="00D05DB7">
      <w:pPr>
        <w:spacing w:line="264" w:lineRule="auto"/>
        <w:rPr>
          <w:rFonts w:ascii="Segoe UI" w:hAnsi="Segoe UI" w:cs="Segoe UI"/>
          <w:b/>
          <w:sz w:val="24"/>
          <w:szCs w:val="24"/>
        </w:rPr>
      </w:pPr>
      <w:r w:rsidRPr="00FC622C">
        <w:rPr>
          <w:rFonts w:ascii="Segoe UI" w:hAnsi="Segoe UI" w:cs="Segoe UI"/>
          <w:b/>
          <w:sz w:val="24"/>
          <w:szCs w:val="24"/>
        </w:rPr>
        <w:t>Art. 5 – Modalità della collaborazione</w:t>
      </w:r>
    </w:p>
    <w:p w:rsidR="00D05DB7" w:rsidRPr="00FC622C" w:rsidRDefault="00D05DB7">
      <w:pPr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 xml:space="preserve">1. Al fine di garantire il perseguimento degli obiettivi della Rete, viene istituito il Coordinamento della Rete SpazioComune composto dai soggetti gestori e dai referenti del Comune di Cesena, quest’ultimo con compiti di coordinamento e supervisione. </w:t>
      </w:r>
    </w:p>
    <w:p w:rsidR="00D05DB7" w:rsidRPr="00FC622C" w:rsidRDefault="00D05DB7">
      <w:pPr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lastRenderedPageBreak/>
        <w:t>2. Il Coordinamento opera mediante incontri aperti a cadenza periodica ed ogni qualvolta sia necessario per coordinare e pianificare azioni e progetti della Rete;</w:t>
      </w:r>
    </w:p>
    <w:p w:rsidR="00D05DB7" w:rsidRPr="00FC622C" w:rsidRDefault="00D05DB7">
      <w:pPr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 xml:space="preserve">3. Tutti i documenti inerenti </w:t>
      </w:r>
      <w:smartTag w:uri="urn:schemas-microsoft-com:office:smarttags" w:element="PersonName">
        <w:smartTagPr>
          <w:attr w:name="ProductID" w:val="la Rete"/>
        </w:smartTagPr>
        <w:r w:rsidRPr="00FC622C">
          <w:rPr>
            <w:rFonts w:ascii="Segoe UI" w:hAnsi="Segoe UI" w:cs="Segoe UI"/>
            <w:sz w:val="24"/>
            <w:szCs w:val="24"/>
          </w:rPr>
          <w:t>la Rete</w:t>
        </w:r>
      </w:smartTag>
      <w:r w:rsidRPr="00FC622C">
        <w:rPr>
          <w:rFonts w:ascii="Segoe UI" w:hAnsi="Segoe UI" w:cs="Segoe UI"/>
          <w:sz w:val="24"/>
          <w:szCs w:val="24"/>
        </w:rPr>
        <w:t xml:space="preserve"> saranno pubblicati sul sito del Comune di Cesena nella sezione dedicata al progetto SpazioComune.</w:t>
      </w:r>
    </w:p>
    <w:p w:rsidR="00D05DB7" w:rsidRPr="00FC622C" w:rsidRDefault="00D05DB7">
      <w:pPr>
        <w:rPr>
          <w:rFonts w:ascii="Segoe UI" w:hAnsi="Segoe UI" w:cs="Segoe UI"/>
          <w:b/>
          <w:i/>
          <w:sz w:val="24"/>
          <w:szCs w:val="24"/>
        </w:rPr>
      </w:pPr>
    </w:p>
    <w:p w:rsidR="00D05DB7" w:rsidRPr="00FC622C" w:rsidRDefault="00D05DB7">
      <w:pPr>
        <w:rPr>
          <w:rFonts w:ascii="Segoe UI" w:hAnsi="Segoe UI" w:cs="Segoe UI"/>
          <w:b/>
          <w:sz w:val="24"/>
          <w:szCs w:val="24"/>
        </w:rPr>
      </w:pPr>
      <w:r w:rsidRPr="00FC622C">
        <w:rPr>
          <w:rFonts w:ascii="Segoe UI" w:hAnsi="Segoe UI" w:cs="Segoe UI"/>
          <w:b/>
          <w:sz w:val="24"/>
          <w:szCs w:val="24"/>
        </w:rPr>
        <w:t>Art. 6 – Passi successivi</w:t>
      </w:r>
    </w:p>
    <w:p w:rsidR="00D05DB7" w:rsidRPr="00FC622C" w:rsidRDefault="00D05DB7">
      <w:pPr>
        <w:jc w:val="both"/>
        <w:rPr>
          <w:rFonts w:ascii="Segoe UI" w:hAnsi="Segoe UI" w:cs="Segoe UI"/>
          <w:sz w:val="24"/>
          <w:szCs w:val="24"/>
        </w:rPr>
      </w:pPr>
      <w:r w:rsidRPr="00FC622C">
        <w:rPr>
          <w:rFonts w:ascii="Segoe UI" w:hAnsi="Segoe UI" w:cs="Segoe UI"/>
          <w:sz w:val="24"/>
          <w:szCs w:val="24"/>
        </w:rPr>
        <w:t xml:space="preserve">Considerato il carattere innovativo e sperimentale del progetto SpazioComune, il presente protocollo potrà essere integrato sulla base delle risultanze degli incontri del Coordinamento della Rete Spazio Comune. </w:t>
      </w:r>
    </w:p>
    <w:p w:rsidR="00D05DB7" w:rsidRDefault="00D05DB7">
      <w:pPr>
        <w:rPr>
          <w:rFonts w:ascii="Segoe UI" w:hAnsi="Segoe UI" w:cs="Segoe UI"/>
          <w:b/>
          <w:sz w:val="24"/>
          <w:szCs w:val="24"/>
        </w:rPr>
      </w:pPr>
    </w:p>
    <w:p w:rsidR="00D05DB7" w:rsidRDefault="00D05DB7">
      <w:pPr>
        <w:rPr>
          <w:rFonts w:ascii="Segoe UI" w:hAnsi="Segoe UI" w:cs="Segoe UI"/>
          <w:b/>
          <w:sz w:val="24"/>
          <w:szCs w:val="24"/>
        </w:rPr>
      </w:pPr>
    </w:p>
    <w:p w:rsidR="00D05DB7" w:rsidRPr="00FC622C" w:rsidRDefault="00D05DB7">
      <w:pPr>
        <w:rPr>
          <w:rFonts w:ascii="Segoe UI" w:hAnsi="Segoe UI" w:cs="Segoe UI"/>
          <w:b/>
          <w:sz w:val="24"/>
          <w:szCs w:val="24"/>
        </w:rPr>
      </w:pPr>
    </w:p>
    <w:p w:rsidR="00D05DB7" w:rsidRPr="00FC622C" w:rsidRDefault="00D05DB7">
      <w:pPr>
        <w:rPr>
          <w:rFonts w:ascii="Segoe UI" w:hAnsi="Segoe UI" w:cs="Segoe UI"/>
          <w:sz w:val="24"/>
          <w:szCs w:val="24"/>
        </w:rPr>
      </w:pPr>
      <w:bookmarkStart w:id="2" w:name="_heading=h.30j0zll" w:colFirst="0" w:colLast="0"/>
      <w:bookmarkEnd w:id="2"/>
      <w:r w:rsidRPr="00FC622C">
        <w:rPr>
          <w:rFonts w:ascii="Segoe UI" w:hAnsi="Segoe UI" w:cs="Segoe UI"/>
          <w:sz w:val="24"/>
          <w:szCs w:val="24"/>
        </w:rPr>
        <w:t xml:space="preserve">Letto e sottoscritto, </w:t>
      </w:r>
    </w:p>
    <w:p w:rsidR="00D05DB7" w:rsidRPr="00FC622C" w:rsidRDefault="00D05DB7">
      <w:pPr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____________________</w:t>
      </w:r>
    </w:p>
    <w:sectPr w:rsidR="00D05DB7" w:rsidRPr="00FC622C" w:rsidSect="004C22C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48" w:right="1134" w:bottom="851" w:left="1134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DB7" w:rsidRDefault="00D05DB7">
      <w:r>
        <w:separator/>
      </w:r>
    </w:p>
  </w:endnote>
  <w:endnote w:type="continuationSeparator" w:id="0">
    <w:p w:rsidR="00D05DB7" w:rsidRDefault="00D0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DB7" w:rsidRDefault="00D05DB7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05DB7" w:rsidRDefault="00D05DB7">
    <w:pP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DB7" w:rsidRDefault="00D05DB7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03E8A">
      <w:rPr>
        <w:noProof/>
        <w:color w:val="000000"/>
      </w:rPr>
      <w:t>2</w:t>
    </w:r>
    <w:r>
      <w:rPr>
        <w:color w:val="000000"/>
      </w:rPr>
      <w:fldChar w:fldCharType="end"/>
    </w:r>
  </w:p>
  <w:p w:rsidR="00D05DB7" w:rsidRDefault="00D05DB7">
    <w:pPr>
      <w:pBdr>
        <w:bottom w:val="single" w:sz="12" w:space="1" w:color="000000"/>
      </w:pBdr>
      <w:tabs>
        <w:tab w:val="center" w:pos="4986"/>
      </w:tabs>
      <w:ind w:right="-568" w:hanging="567"/>
    </w:pPr>
  </w:p>
  <w:p w:rsidR="00D05DB7" w:rsidRDefault="00D05DB7">
    <w:pPr>
      <w:tabs>
        <w:tab w:val="center" w:pos="4986"/>
      </w:tabs>
      <w:rPr>
        <w:sz w:val="8"/>
        <w:szCs w:val="8"/>
      </w:rPr>
    </w:pPr>
  </w:p>
  <w:tbl>
    <w:tblPr>
      <w:tblW w:w="10170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24"/>
      <w:gridCol w:w="3299"/>
      <w:gridCol w:w="5847"/>
    </w:tblGrid>
    <w:tr w:rsidR="00D05DB7" w:rsidTr="006E13A6">
      <w:trPr>
        <w:jc w:val="center"/>
      </w:trPr>
      <w:tc>
        <w:tcPr>
          <w:tcW w:w="10170" w:type="dxa"/>
          <w:gridSpan w:val="3"/>
          <w:vAlign w:val="center"/>
        </w:tcPr>
        <w:p w:rsidR="00D05DB7" w:rsidRPr="006E13A6" w:rsidRDefault="00D05DB7" w:rsidP="006E13A6">
          <w:pPr>
            <w:tabs>
              <w:tab w:val="center" w:pos="4986"/>
            </w:tabs>
            <w:jc w:val="both"/>
            <w:rPr>
              <w:b/>
            </w:rPr>
          </w:pPr>
          <w:r w:rsidRPr="006E13A6">
            <w:rPr>
              <w:rFonts w:ascii="Verdana" w:hAnsi="Verdana" w:cs="Verdana"/>
              <w:sz w:val="16"/>
              <w:szCs w:val="16"/>
            </w:rPr>
            <w:t xml:space="preserve">Sito Internet comunale: </w:t>
          </w:r>
          <w:r w:rsidRPr="006E13A6">
            <w:rPr>
              <w:rFonts w:ascii="Verdana" w:hAnsi="Verdana" w:cs="Verdana"/>
              <w:b/>
              <w:sz w:val="16"/>
              <w:szCs w:val="16"/>
            </w:rPr>
            <w:t xml:space="preserve">www.comune.cesena.fc.it - </w:t>
          </w:r>
          <w:r w:rsidRPr="006E13A6">
            <w:rPr>
              <w:rFonts w:ascii="Verdana" w:hAnsi="Verdana" w:cs="Verdana"/>
              <w:sz w:val="16"/>
              <w:szCs w:val="16"/>
            </w:rPr>
            <w:t xml:space="preserve">Posta elettronica certificata: </w:t>
          </w:r>
          <w:r w:rsidRPr="006E13A6">
            <w:rPr>
              <w:rFonts w:ascii="Verdana" w:hAnsi="Verdana" w:cs="Verdana"/>
              <w:b/>
              <w:sz w:val="16"/>
              <w:szCs w:val="16"/>
            </w:rPr>
            <w:t>protocollo@pec.comune.cesena.fc.it</w:t>
          </w:r>
        </w:p>
      </w:tc>
    </w:tr>
    <w:tr w:rsidR="00D05DB7" w:rsidTr="006E13A6">
      <w:trPr>
        <w:jc w:val="center"/>
      </w:trPr>
      <w:tc>
        <w:tcPr>
          <w:tcW w:w="1024" w:type="dxa"/>
        </w:tcPr>
        <w:p w:rsidR="00D05DB7" w:rsidRPr="006E13A6" w:rsidRDefault="00D05DB7" w:rsidP="006E13A6">
          <w:pPr>
            <w:tabs>
              <w:tab w:val="center" w:pos="4819"/>
              <w:tab w:val="right" w:pos="9638"/>
            </w:tabs>
            <w:rPr>
              <w:rFonts w:ascii="Verdana" w:hAnsi="Verdana" w:cs="Verdana"/>
              <w:color w:val="000000"/>
              <w:sz w:val="16"/>
              <w:szCs w:val="16"/>
            </w:rPr>
          </w:pPr>
        </w:p>
      </w:tc>
      <w:tc>
        <w:tcPr>
          <w:tcW w:w="3299" w:type="dxa"/>
        </w:tcPr>
        <w:p w:rsidR="00D05DB7" w:rsidRPr="006E13A6" w:rsidRDefault="00D05DB7" w:rsidP="006E13A6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ascii="Verdana" w:hAnsi="Verdana" w:cs="Verdana"/>
              <w:color w:val="000000"/>
              <w:sz w:val="15"/>
              <w:szCs w:val="15"/>
            </w:rPr>
          </w:pPr>
        </w:p>
      </w:tc>
      <w:tc>
        <w:tcPr>
          <w:tcW w:w="5847" w:type="dxa"/>
        </w:tcPr>
        <w:p w:rsidR="00D05DB7" w:rsidRPr="006E13A6" w:rsidRDefault="00D05DB7" w:rsidP="006E13A6">
          <w:pPr>
            <w:tabs>
              <w:tab w:val="center" w:pos="4819"/>
              <w:tab w:val="right" w:pos="9638"/>
            </w:tabs>
            <w:rPr>
              <w:i/>
              <w:color w:val="000000"/>
            </w:rPr>
          </w:pPr>
        </w:p>
      </w:tc>
    </w:tr>
  </w:tbl>
  <w:p w:rsidR="00D05DB7" w:rsidRDefault="00D05DB7">
    <w:pPr>
      <w:tabs>
        <w:tab w:val="center" w:pos="4986"/>
      </w:tabs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DB7" w:rsidRDefault="00D05D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DB7" w:rsidRDefault="00D05DB7">
      <w:r>
        <w:separator/>
      </w:r>
    </w:p>
  </w:footnote>
  <w:footnote w:type="continuationSeparator" w:id="0">
    <w:p w:rsidR="00D05DB7" w:rsidRDefault="00D0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DB7" w:rsidRDefault="00D05DB7">
    <w:pPr>
      <w:rPr>
        <w:b/>
        <w:sz w:val="22"/>
        <w:szCs w:val="22"/>
      </w:rPr>
    </w:pPr>
    <w:r>
      <w:rPr>
        <w:b/>
        <w:sz w:val="22"/>
        <w:szCs w:val="22"/>
      </w:rPr>
      <w:t xml:space="preserve">          </w:t>
    </w:r>
    <w:r w:rsidR="00103E8A">
      <w:rPr>
        <w:b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4.jpg" o:spid="_x0000_i1025" type="#_x0000_t75" style="width:135pt;height:71.5pt;visibility:visible">
          <v:imagedata r:id="rId1" o:title=""/>
        </v:shape>
      </w:pict>
    </w:r>
    <w:r>
      <w:rPr>
        <w:b/>
        <w:sz w:val="22"/>
        <w:szCs w:val="22"/>
      </w:rPr>
      <w:t xml:space="preserve">           </w:t>
    </w:r>
    <w:r w:rsidR="00103E8A">
      <w:rPr>
        <w:rFonts w:ascii="Verdana" w:hAnsi="Verdana" w:cs="Verdana"/>
      </w:rPr>
      <w:pict>
        <v:shape id="Immagine 2" o:spid="_x0000_i1026" type="#_x0000_t75" alt="stemma" style="width:43.5pt;height:73.5pt;visibility:visible">
          <v:imagedata r:id="rId2" o:title=""/>
        </v:shape>
      </w:pict>
    </w:r>
    <w:r w:rsidR="00103E8A">
      <w:rPr>
        <w:noProof/>
      </w:rPr>
      <w:pict>
        <v:shape id="image2.png" o:spid="_x0000_s2049" type="#_x0000_t75" style="position:absolute;margin-left:283pt;margin-top:0;width:258.3pt;height:90.75pt;z-index:251660288;visibility:visible;mso-position-horizontal-relative:text;mso-position-vertical-relative:text">
          <v:imagedata r:id="rId3" o:title=""/>
        </v:shape>
      </w:pict>
    </w:r>
    <w:r w:rsidR="00103E8A">
      <w:rPr>
        <w:noProof/>
      </w:rPr>
      <w:pict>
        <v:shape id="image3.png" o:spid="_x0000_s2050" type="#_x0000_t75" style="position:absolute;margin-left:9pt;margin-top:0;width:0;height:1pt;z-index:251661312;visibility:visible;mso-position-horizontal-relative:text;mso-position-vertical-relative:text">
          <v:imagedata r:id="rId4" o:title=""/>
        </v:shape>
      </w:pict>
    </w:r>
  </w:p>
  <w:p w:rsidR="00D05DB7" w:rsidRDefault="00D05DB7">
    <w:pP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DB7" w:rsidRDefault="00D05D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D74CC"/>
    <w:multiLevelType w:val="multilevel"/>
    <w:tmpl w:val="EDE86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5B1C3F"/>
    <w:multiLevelType w:val="multilevel"/>
    <w:tmpl w:val="95C679A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  <w:b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43333F8B"/>
    <w:multiLevelType w:val="multilevel"/>
    <w:tmpl w:val="DBF24B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5E506E6D"/>
    <w:multiLevelType w:val="multilevel"/>
    <w:tmpl w:val="306E53C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" w15:restartNumberingAfterBreak="0">
    <w:nsid w:val="7FF40B75"/>
    <w:multiLevelType w:val="multilevel"/>
    <w:tmpl w:val="5DE82A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0CC"/>
    <w:rsid w:val="0001505C"/>
    <w:rsid w:val="00103E8A"/>
    <w:rsid w:val="002732EB"/>
    <w:rsid w:val="004258B5"/>
    <w:rsid w:val="004C22CD"/>
    <w:rsid w:val="004D4E9C"/>
    <w:rsid w:val="006820CC"/>
    <w:rsid w:val="006B100E"/>
    <w:rsid w:val="006E13A6"/>
    <w:rsid w:val="00792032"/>
    <w:rsid w:val="00796D28"/>
    <w:rsid w:val="008366D4"/>
    <w:rsid w:val="008A3F2D"/>
    <w:rsid w:val="009D43F0"/>
    <w:rsid w:val="00C95926"/>
    <w:rsid w:val="00D05DB7"/>
    <w:rsid w:val="00DA0693"/>
    <w:rsid w:val="00DA2D58"/>
    <w:rsid w:val="00DA4101"/>
    <w:rsid w:val="00DD796C"/>
    <w:rsid w:val="00F63E8E"/>
    <w:rsid w:val="00F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  <w14:docId w14:val="266F7EC0"/>
  <w15:docId w15:val="{B7F97A47-16F6-4EFF-8C7A-89953D53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D58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A2D58"/>
    <w:pPr>
      <w:keepNext/>
      <w:jc w:val="center"/>
      <w:outlineLvl w:val="0"/>
    </w:pPr>
    <w:rPr>
      <w:rFonts w:ascii="Verdana" w:hAnsi="Verdana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A2D58"/>
    <w:pPr>
      <w:keepNext/>
      <w:jc w:val="center"/>
      <w:outlineLvl w:val="1"/>
    </w:pPr>
    <w:rPr>
      <w:rFonts w:ascii="Verdana" w:hAnsi="Verdana"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C22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A2D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C22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C22CD"/>
    <w:pPr>
      <w:keepNext/>
      <w:keepLines/>
      <w:spacing w:before="200" w:after="40"/>
      <w:outlineLvl w:val="5"/>
    </w:pPr>
    <w:rPr>
      <w:b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A2D5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A2D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A2D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A2D58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A2D58"/>
    <w:rPr>
      <w:rFonts w:ascii="Cambria" w:hAnsi="Cambria" w:cs="Times New Roman"/>
    </w:rPr>
  </w:style>
  <w:style w:type="table" w:customStyle="1" w:styleId="TableNormal1">
    <w:name w:val="Table Normal1"/>
    <w:uiPriority w:val="99"/>
    <w:rsid w:val="004C22CD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DA2D58"/>
    <w:pPr>
      <w:jc w:val="center"/>
    </w:pPr>
    <w:rPr>
      <w:rFonts w:ascii="Verdana" w:hAnsi="Verdana"/>
      <w:b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A2D58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rsid w:val="00DA2D58"/>
    <w:pPr>
      <w:jc w:val="both"/>
    </w:pPr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A2D58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DA2D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A2D58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rsid w:val="00DA2D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A2D58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rsid w:val="00DA2D58"/>
    <w:rPr>
      <w:rFonts w:cs="Times New Roman"/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4C22CD"/>
    <w:pPr>
      <w:jc w:val="center"/>
    </w:pPr>
    <w:rPr>
      <w:rFonts w:ascii="Verdana" w:hAnsi="Verdana" w:cs="Verdan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A2D58"/>
    <w:rPr>
      <w:rFonts w:ascii="Cambria" w:hAnsi="Cambria"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DA2D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rsid w:val="00DA2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ja-JP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DA2D58"/>
    <w:rPr>
      <w:rFonts w:ascii="Courier New" w:hAnsi="Courier New"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DA2D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A2D58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A2D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A2D58"/>
    <w:rPr>
      <w:rFonts w:cs="Times New Roman"/>
      <w:sz w:val="2"/>
    </w:rPr>
  </w:style>
  <w:style w:type="paragraph" w:customStyle="1" w:styleId="metadata">
    <w:name w:val="metadata"/>
    <w:basedOn w:val="Normale"/>
    <w:uiPriority w:val="99"/>
    <w:rsid w:val="00DA2D5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uiPriority w:val="99"/>
    <w:rsid w:val="00DA2D58"/>
    <w:rPr>
      <w:rFonts w:cs="Times New Roman"/>
    </w:rPr>
  </w:style>
  <w:style w:type="paragraph" w:customStyle="1" w:styleId="proposta">
    <w:name w:val="proposta"/>
    <w:uiPriority w:val="99"/>
    <w:rsid w:val="00DA2D58"/>
    <w:pPr>
      <w:suppressAutoHyphens/>
      <w:jc w:val="both"/>
    </w:pPr>
    <w:rPr>
      <w:rFonts w:ascii="Arial" w:hAnsi="Arial"/>
      <w:sz w:val="24"/>
      <w:szCs w:val="20"/>
      <w:lang w:eastAsia="ar-SA"/>
    </w:rPr>
  </w:style>
  <w:style w:type="paragraph" w:customStyle="1" w:styleId="Default">
    <w:name w:val="Default"/>
    <w:uiPriority w:val="99"/>
    <w:rsid w:val="00DA2D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DA2D58"/>
    <w:pPr>
      <w:widowControl w:val="0"/>
      <w:autoSpaceDE w:val="0"/>
      <w:autoSpaceDN w:val="0"/>
      <w:ind w:left="113"/>
      <w:jc w:val="both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Normale1">
    <w:name w:val="Normale1"/>
    <w:uiPriority w:val="99"/>
    <w:rsid w:val="00DA2D58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DA2D58"/>
    <w:rPr>
      <w:rFonts w:cs="Times New Roman"/>
    </w:rPr>
  </w:style>
  <w:style w:type="paragraph" w:styleId="NormaleWeb">
    <w:name w:val="Normal (Web)"/>
    <w:basedOn w:val="Normale"/>
    <w:uiPriority w:val="99"/>
    <w:semiHidden/>
    <w:rsid w:val="00DA2D58"/>
    <w:pPr>
      <w:spacing w:before="100" w:beforeAutospacing="1" w:after="100" w:afterAutospacing="1"/>
    </w:pPr>
    <w:rPr>
      <w:sz w:val="24"/>
      <w:szCs w:val="24"/>
    </w:rPr>
  </w:style>
  <w:style w:type="paragraph" w:customStyle="1" w:styleId="Normale2">
    <w:name w:val="Normale2"/>
    <w:uiPriority w:val="99"/>
    <w:rsid w:val="00DA2D58"/>
    <w:rPr>
      <w:sz w:val="20"/>
      <w:szCs w:val="20"/>
    </w:rPr>
  </w:style>
  <w:style w:type="table" w:customStyle="1" w:styleId="Stile">
    <w:name w:val="Stile"/>
    <w:uiPriority w:val="99"/>
    <w:rsid w:val="004C22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4C22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1159</Words>
  <Characters>6611</Characters>
  <Application>Microsoft Office Word</Application>
  <DocSecurity>0</DocSecurity>
  <Lines>55</Lines>
  <Paragraphs>15</Paragraphs>
  <ScaleCrop>false</ScaleCrop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Branchetti_r</dc:creator>
  <cp:keywords/>
  <dc:description/>
  <cp:lastModifiedBy>Canali Silvia</cp:lastModifiedBy>
  <cp:revision>10</cp:revision>
  <dcterms:created xsi:type="dcterms:W3CDTF">2025-07-10T13:08:00Z</dcterms:created>
  <dcterms:modified xsi:type="dcterms:W3CDTF">2025-07-18T12:50:00Z</dcterms:modified>
</cp:coreProperties>
</file>